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2090E" w14:textId="1E248BB6" w:rsidR="008C464F" w:rsidRPr="00DD3355" w:rsidRDefault="002B7E13" w:rsidP="00E96830">
      <w:pPr>
        <w:jc w:val="center"/>
        <w:rPr>
          <w:rFonts w:ascii="Calibri" w:hAnsi="Calibri" w:cs="Calibri"/>
          <w:b/>
          <w:sz w:val="26"/>
          <w:szCs w:val="26"/>
        </w:rPr>
      </w:pPr>
      <w:r w:rsidRPr="00DD3355">
        <w:rPr>
          <w:rFonts w:ascii="Calibri" w:hAnsi="Calibri" w:cs="Calibri"/>
          <w:b/>
          <w:sz w:val="26"/>
          <w:szCs w:val="26"/>
        </w:rPr>
        <w:t>Ignatian Pedagogy: A Selected Bibliography</w:t>
      </w:r>
      <w:r w:rsidRPr="00DD3355">
        <w:rPr>
          <w:rStyle w:val="FootnoteReference"/>
          <w:rFonts w:ascii="Calibri" w:hAnsi="Calibri" w:cs="Calibri"/>
          <w:b/>
          <w:sz w:val="26"/>
          <w:szCs w:val="26"/>
        </w:rPr>
        <w:footnoteReference w:id="1"/>
      </w:r>
    </w:p>
    <w:p w14:paraId="0572090F" w14:textId="77777777" w:rsidR="008C464F" w:rsidRPr="00DD3355" w:rsidRDefault="008C464F" w:rsidP="00DD3355">
      <w:pPr>
        <w:rPr>
          <w:rFonts w:ascii="Calibri" w:hAnsi="Calibri" w:cs="Calibri"/>
          <w:b/>
        </w:rPr>
      </w:pPr>
    </w:p>
    <w:p w14:paraId="05720910" w14:textId="37834C1F" w:rsidR="008C464F" w:rsidRPr="00DD3355" w:rsidRDefault="008C464F" w:rsidP="00DD3355">
      <w:pPr>
        <w:rPr>
          <w:rFonts w:ascii="Calibri" w:hAnsi="Calibri" w:cs="Calibri"/>
        </w:rPr>
      </w:pPr>
      <w:r w:rsidRPr="00DD3355">
        <w:rPr>
          <w:rFonts w:ascii="Calibri" w:hAnsi="Calibri" w:cs="Calibri"/>
        </w:rPr>
        <w:t xml:space="preserve">Bowler, J.M. (2008). </w:t>
      </w:r>
      <w:r w:rsidR="00E96830">
        <w:rPr>
          <w:rFonts w:ascii="Calibri" w:hAnsi="Calibri" w:cs="Calibri"/>
        </w:rPr>
        <w:t>“</w:t>
      </w:r>
      <w:r w:rsidRPr="00E96830">
        <w:rPr>
          <w:rFonts w:ascii="Calibri" w:hAnsi="Calibri" w:cs="Calibri"/>
        </w:rPr>
        <w:t>The transformative power of Jesuit education:  A reflection on</w:t>
      </w:r>
      <w:r w:rsidRPr="00E96830">
        <w:rPr>
          <w:rFonts w:ascii="Calibri" w:hAnsi="Calibri" w:cs="Calibri"/>
        </w:rPr>
        <w:tab/>
        <w:t>Ignatian pedagogy</w:t>
      </w:r>
      <w:r w:rsidRPr="00DD3355">
        <w:rPr>
          <w:rFonts w:ascii="Calibri" w:hAnsi="Calibri" w:cs="Calibri"/>
        </w:rPr>
        <w:t>.</w:t>
      </w:r>
      <w:r w:rsidR="00E96830">
        <w:rPr>
          <w:rFonts w:ascii="Calibri" w:hAnsi="Calibri" w:cs="Calibri"/>
        </w:rPr>
        <w:t>”</w:t>
      </w:r>
      <w:r w:rsidRPr="00DD3355">
        <w:rPr>
          <w:rFonts w:ascii="Calibri" w:hAnsi="Calibri" w:cs="Calibri"/>
        </w:rPr>
        <w:t xml:space="preserve"> In W. </w:t>
      </w:r>
      <w:proofErr w:type="spellStart"/>
      <w:r w:rsidRPr="00DD3355">
        <w:rPr>
          <w:rFonts w:ascii="Calibri" w:hAnsi="Calibri" w:cs="Calibri"/>
        </w:rPr>
        <w:t>Pasierbka</w:t>
      </w:r>
      <w:proofErr w:type="spellEnd"/>
      <w:r w:rsidRPr="00DD3355">
        <w:rPr>
          <w:rFonts w:ascii="Calibri" w:hAnsi="Calibri" w:cs="Calibri"/>
        </w:rPr>
        <w:t xml:space="preserve"> (</w:t>
      </w:r>
      <w:r w:rsidR="00DD3355">
        <w:rPr>
          <w:rFonts w:ascii="Calibri" w:hAnsi="Calibri" w:cs="Calibri"/>
        </w:rPr>
        <w:t>e</w:t>
      </w:r>
      <w:r w:rsidRPr="00DD3355">
        <w:rPr>
          <w:rFonts w:ascii="Calibri" w:hAnsi="Calibri" w:cs="Calibri"/>
        </w:rPr>
        <w:t xml:space="preserve">d.), </w:t>
      </w:r>
      <w:r w:rsidRPr="00DD3355">
        <w:rPr>
          <w:rFonts w:ascii="Calibri" w:hAnsi="Calibri" w:cs="Calibri"/>
          <w:i/>
          <w:iCs/>
        </w:rPr>
        <w:t xml:space="preserve">Ignatian </w:t>
      </w:r>
      <w:r w:rsidR="00E96830">
        <w:rPr>
          <w:rFonts w:ascii="Calibri" w:hAnsi="Calibri" w:cs="Calibri"/>
          <w:i/>
          <w:iCs/>
        </w:rPr>
        <w:t>P</w:t>
      </w:r>
      <w:r w:rsidRPr="00DD3355">
        <w:rPr>
          <w:rFonts w:ascii="Calibri" w:hAnsi="Calibri" w:cs="Calibri"/>
          <w:i/>
          <w:iCs/>
        </w:rPr>
        <w:t>edagogy for the</w:t>
      </w:r>
      <w:r w:rsidRPr="00DD3355">
        <w:rPr>
          <w:rFonts w:ascii="Calibri" w:hAnsi="Calibri" w:cs="Calibri"/>
          <w:i/>
          <w:iCs/>
        </w:rPr>
        <w:tab/>
      </w:r>
      <w:r w:rsidR="00E96830">
        <w:rPr>
          <w:rFonts w:ascii="Calibri" w:hAnsi="Calibri" w:cs="Calibri"/>
          <w:i/>
          <w:iCs/>
        </w:rPr>
        <w:t>C</w:t>
      </w:r>
      <w:r w:rsidRPr="00DD3355">
        <w:rPr>
          <w:rFonts w:ascii="Calibri" w:hAnsi="Calibri" w:cs="Calibri"/>
          <w:i/>
          <w:iCs/>
        </w:rPr>
        <w:t xml:space="preserve">hallenges of </w:t>
      </w:r>
      <w:r w:rsidR="00E96830">
        <w:rPr>
          <w:rFonts w:ascii="Calibri" w:hAnsi="Calibri" w:cs="Calibri"/>
          <w:i/>
          <w:iCs/>
        </w:rPr>
        <w:t>H</w:t>
      </w:r>
      <w:r w:rsidRPr="00DD3355">
        <w:rPr>
          <w:rFonts w:ascii="Calibri" w:hAnsi="Calibri" w:cs="Calibri"/>
          <w:i/>
          <w:iCs/>
        </w:rPr>
        <w:t xml:space="preserve">umanism </w:t>
      </w:r>
      <w:r w:rsidR="00E96830">
        <w:rPr>
          <w:rFonts w:ascii="Calibri" w:hAnsi="Calibri" w:cs="Calibri"/>
          <w:i/>
          <w:iCs/>
        </w:rPr>
        <w:t>T</w:t>
      </w:r>
      <w:r w:rsidRPr="00DD3355">
        <w:rPr>
          <w:rFonts w:ascii="Calibri" w:hAnsi="Calibri" w:cs="Calibri"/>
          <w:i/>
          <w:iCs/>
        </w:rPr>
        <w:t>oday</w:t>
      </w:r>
      <w:r w:rsidRPr="00DD3355">
        <w:rPr>
          <w:rFonts w:ascii="Calibri" w:hAnsi="Calibri" w:cs="Calibri"/>
        </w:rPr>
        <w:t xml:space="preserve">. Krakow, Poland: </w:t>
      </w:r>
      <w:proofErr w:type="spellStart"/>
      <w:r w:rsidRPr="00DD3355">
        <w:rPr>
          <w:rFonts w:ascii="Calibri" w:hAnsi="Calibri" w:cs="Calibri"/>
        </w:rPr>
        <w:t>Wyzsza</w:t>
      </w:r>
      <w:proofErr w:type="spellEnd"/>
      <w:r w:rsidRPr="00DD3355">
        <w:rPr>
          <w:rFonts w:ascii="Calibri" w:hAnsi="Calibri" w:cs="Calibri"/>
        </w:rPr>
        <w:t xml:space="preserve"> </w:t>
      </w:r>
      <w:proofErr w:type="spellStart"/>
      <w:r w:rsidRPr="00DD3355">
        <w:rPr>
          <w:rFonts w:ascii="Calibri" w:hAnsi="Calibri" w:cs="Calibri"/>
        </w:rPr>
        <w:t>Szkola</w:t>
      </w:r>
      <w:proofErr w:type="spellEnd"/>
      <w:r w:rsidRPr="00DD3355">
        <w:rPr>
          <w:rFonts w:ascii="Calibri" w:hAnsi="Calibri" w:cs="Calibri"/>
        </w:rPr>
        <w:t xml:space="preserve"> </w:t>
      </w:r>
      <w:proofErr w:type="spellStart"/>
      <w:r w:rsidRPr="00DD3355">
        <w:rPr>
          <w:rFonts w:ascii="Calibri" w:hAnsi="Calibri" w:cs="Calibri"/>
        </w:rPr>
        <w:t>Filozoficzno</w:t>
      </w:r>
      <w:proofErr w:type="spellEnd"/>
      <w:r w:rsidRPr="00DD3355">
        <w:rPr>
          <w:rFonts w:ascii="Calibri" w:hAnsi="Calibri" w:cs="Calibri"/>
        </w:rPr>
        <w:t>.</w:t>
      </w:r>
    </w:p>
    <w:p w14:paraId="05720913" w14:textId="77777777" w:rsidR="004A2FD5" w:rsidRPr="00DD3355" w:rsidRDefault="004A2FD5" w:rsidP="00DD3355">
      <w:pPr>
        <w:rPr>
          <w:rFonts w:ascii="Calibri" w:hAnsi="Calibri" w:cs="Calibri"/>
        </w:rPr>
      </w:pPr>
    </w:p>
    <w:p w14:paraId="05720914" w14:textId="7FFC98FE" w:rsidR="004A2FD5" w:rsidRDefault="004A2FD5" w:rsidP="00DD3355">
      <w:pPr>
        <w:rPr>
          <w:rFonts w:ascii="Calibri" w:hAnsi="Calibri" w:cs="Calibri"/>
        </w:rPr>
      </w:pPr>
      <w:proofErr w:type="spellStart"/>
      <w:r w:rsidRPr="00DD3355">
        <w:rPr>
          <w:rFonts w:ascii="Calibri" w:hAnsi="Calibri" w:cs="Calibri"/>
        </w:rPr>
        <w:t>Duminuco</w:t>
      </w:r>
      <w:proofErr w:type="spellEnd"/>
      <w:r w:rsidRPr="00DD3355">
        <w:rPr>
          <w:rFonts w:ascii="Calibri" w:hAnsi="Calibri" w:cs="Calibri"/>
        </w:rPr>
        <w:t>, V.J.</w:t>
      </w:r>
      <w:r w:rsidR="00E96830">
        <w:rPr>
          <w:rFonts w:ascii="Calibri" w:hAnsi="Calibri" w:cs="Calibri"/>
        </w:rPr>
        <w:t>, e</w:t>
      </w:r>
      <w:r w:rsidRPr="00DD3355">
        <w:rPr>
          <w:rFonts w:ascii="Calibri" w:hAnsi="Calibri" w:cs="Calibri"/>
        </w:rPr>
        <w:t xml:space="preserve">d. (2000). </w:t>
      </w:r>
      <w:r w:rsidRPr="00DD3355">
        <w:rPr>
          <w:rFonts w:ascii="Calibri" w:hAnsi="Calibri" w:cs="Calibri"/>
          <w:i/>
        </w:rPr>
        <w:t xml:space="preserve">The Jesuit Ratio </w:t>
      </w:r>
      <w:proofErr w:type="spellStart"/>
      <w:r w:rsidRPr="00DD3355">
        <w:rPr>
          <w:rFonts w:ascii="Calibri" w:hAnsi="Calibri" w:cs="Calibri"/>
          <w:i/>
        </w:rPr>
        <w:t>Studiorum</w:t>
      </w:r>
      <w:proofErr w:type="spellEnd"/>
      <w:r w:rsidRPr="00DD3355">
        <w:rPr>
          <w:rFonts w:ascii="Calibri" w:hAnsi="Calibri" w:cs="Calibri"/>
          <w:i/>
        </w:rPr>
        <w:t>: 400</w:t>
      </w:r>
      <w:r w:rsidRPr="00DD3355">
        <w:rPr>
          <w:rFonts w:ascii="Calibri" w:hAnsi="Calibri" w:cs="Calibri"/>
          <w:i/>
          <w:vertAlign w:val="superscript"/>
        </w:rPr>
        <w:t>th</w:t>
      </w:r>
      <w:r w:rsidRPr="00DD3355">
        <w:rPr>
          <w:rFonts w:ascii="Calibri" w:hAnsi="Calibri" w:cs="Calibri"/>
          <w:i/>
        </w:rPr>
        <w:t xml:space="preserve"> anniversary</w:t>
      </w:r>
      <w:r w:rsidR="00E96830">
        <w:rPr>
          <w:rFonts w:ascii="Calibri" w:hAnsi="Calibri" w:cs="Calibri"/>
          <w:i/>
        </w:rPr>
        <w:t xml:space="preserve"> </w:t>
      </w:r>
      <w:r w:rsidRPr="00DD3355">
        <w:rPr>
          <w:rFonts w:ascii="Calibri" w:hAnsi="Calibri" w:cs="Calibri"/>
          <w:i/>
        </w:rPr>
        <w:t>perspectives.</w:t>
      </w:r>
      <w:r w:rsidRPr="00DD3355">
        <w:rPr>
          <w:rFonts w:ascii="Calibri" w:hAnsi="Calibri" w:cs="Calibri"/>
        </w:rPr>
        <w:t xml:space="preserve"> New York, NY:  Fordham University Press.</w:t>
      </w:r>
    </w:p>
    <w:p w14:paraId="0572091A" w14:textId="4EA8A5B9" w:rsidR="00986FFC" w:rsidRDefault="00E96830" w:rsidP="00E9683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96830">
        <w:rPr>
          <w:rFonts w:ascii="Calibri" w:hAnsi="Calibri" w:cs="Calibri"/>
        </w:rPr>
        <w:t xml:space="preserve">Chapters include: </w:t>
      </w:r>
    </w:p>
    <w:p w14:paraId="2ADC6134" w14:textId="77777777" w:rsidR="00E96830" w:rsidRDefault="00D76930" w:rsidP="00E9683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E96830">
        <w:rPr>
          <w:rFonts w:ascii="Calibri" w:hAnsi="Calibri" w:cs="Calibri"/>
        </w:rPr>
        <w:t xml:space="preserve">The General Curia of the Society of Jesus (1986). </w:t>
      </w:r>
      <w:r w:rsidRPr="00E96830">
        <w:rPr>
          <w:rFonts w:ascii="Calibri" w:hAnsi="Calibri" w:cs="Calibri"/>
          <w:i/>
        </w:rPr>
        <w:t>The characteristics of Jesuit</w:t>
      </w:r>
      <w:r w:rsidR="00E96830" w:rsidRPr="00E96830">
        <w:rPr>
          <w:rFonts w:ascii="Calibri" w:hAnsi="Calibri" w:cs="Calibri"/>
          <w:i/>
        </w:rPr>
        <w:t xml:space="preserve"> </w:t>
      </w:r>
      <w:r w:rsidRPr="00E96830">
        <w:rPr>
          <w:rFonts w:ascii="Calibri" w:hAnsi="Calibri" w:cs="Calibri"/>
          <w:i/>
        </w:rPr>
        <w:t>education, 1986</w:t>
      </w:r>
      <w:r w:rsidRPr="00E96830">
        <w:rPr>
          <w:rFonts w:ascii="Calibri" w:hAnsi="Calibri" w:cs="Calibri"/>
        </w:rPr>
        <w:t>.  Rome, Italy.</w:t>
      </w:r>
      <w:r w:rsidR="00504A08" w:rsidRPr="00E96830">
        <w:rPr>
          <w:rFonts w:ascii="Calibri" w:hAnsi="Calibri" w:cs="Calibri"/>
        </w:rPr>
        <w:t xml:space="preserve"> pp.161-230.</w:t>
      </w:r>
    </w:p>
    <w:p w14:paraId="0572091F" w14:textId="1EB8E06D" w:rsidR="00986FFC" w:rsidRPr="00E96830" w:rsidRDefault="00D76930" w:rsidP="00E96830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E96830">
        <w:rPr>
          <w:rFonts w:ascii="Calibri" w:hAnsi="Calibri" w:cs="Calibri"/>
        </w:rPr>
        <w:t xml:space="preserve">The General Curia of the Society of Jesus (1993). </w:t>
      </w:r>
      <w:r w:rsidRPr="00E96830">
        <w:rPr>
          <w:rFonts w:ascii="Calibri" w:hAnsi="Calibri" w:cs="Calibri"/>
          <w:i/>
        </w:rPr>
        <w:t xml:space="preserve">Ignatian pedagogy:  </w:t>
      </w:r>
      <w:r w:rsidR="00E96830">
        <w:rPr>
          <w:rFonts w:ascii="Calibri" w:hAnsi="Calibri" w:cs="Calibri"/>
          <w:i/>
        </w:rPr>
        <w:t xml:space="preserve">A </w:t>
      </w:r>
      <w:r w:rsidRPr="00E96830">
        <w:rPr>
          <w:rFonts w:ascii="Calibri" w:hAnsi="Calibri" w:cs="Calibri"/>
          <w:i/>
        </w:rPr>
        <w:t>practical approach, 1993.</w:t>
      </w:r>
      <w:r w:rsidRPr="00E96830">
        <w:rPr>
          <w:rFonts w:ascii="Calibri" w:hAnsi="Calibri" w:cs="Calibri"/>
        </w:rPr>
        <w:t xml:space="preserve">  Rome, Italy. </w:t>
      </w:r>
      <w:r w:rsidR="00504A08" w:rsidRPr="00E96830">
        <w:rPr>
          <w:rFonts w:ascii="Calibri" w:hAnsi="Calibri" w:cs="Calibri"/>
        </w:rPr>
        <w:t>pp. 231-291.</w:t>
      </w:r>
    </w:p>
    <w:p w14:paraId="05720920" w14:textId="77777777" w:rsidR="00986FFC" w:rsidRPr="00DD3355" w:rsidRDefault="00986FFC" w:rsidP="00DD3355">
      <w:pPr>
        <w:rPr>
          <w:rFonts w:ascii="Calibri" w:hAnsi="Calibri" w:cs="Calibri"/>
        </w:rPr>
      </w:pPr>
    </w:p>
    <w:p w14:paraId="2754B727" w14:textId="7E386071" w:rsidR="00DD3355" w:rsidRDefault="00DD3355" w:rsidP="00DD3355">
      <w:pPr>
        <w:rPr>
          <w:rFonts w:ascii="Calibri" w:hAnsi="Calibri" w:cs="Calibri"/>
        </w:rPr>
      </w:pPr>
      <w:proofErr w:type="spellStart"/>
      <w:r w:rsidRPr="00DD3355">
        <w:rPr>
          <w:rFonts w:ascii="Calibri" w:hAnsi="Calibri" w:cs="Calibri"/>
        </w:rPr>
        <w:t>Petrino</w:t>
      </w:r>
      <w:proofErr w:type="spellEnd"/>
      <w:r>
        <w:rPr>
          <w:rFonts w:ascii="Calibri" w:hAnsi="Calibri" w:cs="Calibri"/>
        </w:rPr>
        <w:t xml:space="preserve">, </w:t>
      </w:r>
      <w:r w:rsidRPr="00DD3355">
        <w:rPr>
          <w:rFonts w:ascii="Calibri" w:hAnsi="Calibri" w:cs="Calibri"/>
        </w:rPr>
        <w:t>E.</w:t>
      </w:r>
      <w:r>
        <w:rPr>
          <w:rFonts w:ascii="Calibri" w:hAnsi="Calibri" w:cs="Calibri"/>
        </w:rPr>
        <w:t>,</w:t>
      </w:r>
      <w:r w:rsidRPr="00DD33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</w:t>
      </w:r>
      <w:r w:rsidRPr="00DD3355">
        <w:rPr>
          <w:rFonts w:ascii="Calibri" w:hAnsi="Calibri" w:cs="Calibri"/>
        </w:rPr>
        <w:t xml:space="preserve"> J. </w:t>
      </w:r>
      <w:proofErr w:type="spellStart"/>
      <w:r w:rsidRPr="00DD3355">
        <w:rPr>
          <w:rFonts w:ascii="Calibri" w:hAnsi="Calibri" w:cs="Calibri"/>
        </w:rPr>
        <w:t>Boryczka</w:t>
      </w:r>
      <w:proofErr w:type="spellEnd"/>
      <w:r>
        <w:rPr>
          <w:rFonts w:ascii="Calibri" w:hAnsi="Calibri" w:cs="Calibri"/>
        </w:rPr>
        <w:t xml:space="preserve">, eds. (2012). </w:t>
      </w:r>
      <w:r w:rsidRPr="00DD3355">
        <w:rPr>
          <w:rFonts w:ascii="Calibri" w:hAnsi="Calibri" w:cs="Calibri"/>
          <w:i/>
        </w:rPr>
        <w:t xml:space="preserve">Jesuit and </w:t>
      </w:r>
      <w:r w:rsidR="00E96830">
        <w:rPr>
          <w:rFonts w:ascii="Calibri" w:hAnsi="Calibri" w:cs="Calibri"/>
          <w:i/>
        </w:rPr>
        <w:t>F</w:t>
      </w:r>
      <w:r w:rsidRPr="00DD3355">
        <w:rPr>
          <w:rFonts w:ascii="Calibri" w:hAnsi="Calibri" w:cs="Calibri"/>
          <w:i/>
        </w:rPr>
        <w:t>eminist</w:t>
      </w:r>
      <w:r>
        <w:rPr>
          <w:rFonts w:ascii="Calibri" w:hAnsi="Calibri" w:cs="Calibri"/>
          <w:i/>
        </w:rPr>
        <w:t xml:space="preserve"> </w:t>
      </w:r>
      <w:r w:rsidR="00E96830">
        <w:rPr>
          <w:rFonts w:ascii="Calibri" w:hAnsi="Calibri" w:cs="Calibri"/>
          <w:i/>
        </w:rPr>
        <w:t>E</w:t>
      </w:r>
      <w:r w:rsidRPr="00DD3355">
        <w:rPr>
          <w:rFonts w:ascii="Calibri" w:hAnsi="Calibri" w:cs="Calibri"/>
          <w:i/>
        </w:rPr>
        <w:t xml:space="preserve">ducation: Intersections in </w:t>
      </w:r>
      <w:r w:rsidR="00E96830">
        <w:rPr>
          <w:rFonts w:ascii="Calibri" w:hAnsi="Calibri" w:cs="Calibri"/>
          <w:i/>
        </w:rPr>
        <w:t>T</w:t>
      </w:r>
      <w:r w:rsidRPr="00DD3355">
        <w:rPr>
          <w:rFonts w:ascii="Calibri" w:hAnsi="Calibri" w:cs="Calibri"/>
          <w:i/>
        </w:rPr>
        <w:t xml:space="preserve">eaching and </w:t>
      </w:r>
      <w:r w:rsidR="00E96830">
        <w:rPr>
          <w:rFonts w:ascii="Calibri" w:hAnsi="Calibri" w:cs="Calibri"/>
          <w:i/>
        </w:rPr>
        <w:t>L</w:t>
      </w:r>
      <w:r w:rsidRPr="00DD3355">
        <w:rPr>
          <w:rFonts w:ascii="Calibri" w:hAnsi="Calibri" w:cs="Calibri"/>
          <w:i/>
        </w:rPr>
        <w:t xml:space="preserve">earning for the </w:t>
      </w:r>
      <w:r w:rsidR="00E96830">
        <w:rPr>
          <w:rFonts w:ascii="Calibri" w:hAnsi="Calibri" w:cs="Calibri"/>
          <w:i/>
        </w:rPr>
        <w:t>T</w:t>
      </w:r>
      <w:r w:rsidRPr="00DD3355">
        <w:rPr>
          <w:rFonts w:ascii="Calibri" w:hAnsi="Calibri" w:cs="Calibri"/>
          <w:i/>
        </w:rPr>
        <w:t>wenty-</w:t>
      </w:r>
      <w:r w:rsidR="00E96830">
        <w:rPr>
          <w:rFonts w:ascii="Calibri" w:hAnsi="Calibri" w:cs="Calibri"/>
          <w:i/>
        </w:rPr>
        <w:t>F</w:t>
      </w:r>
      <w:r w:rsidRPr="00DD3355">
        <w:rPr>
          <w:rFonts w:ascii="Calibri" w:hAnsi="Calibri" w:cs="Calibri"/>
          <w:i/>
        </w:rPr>
        <w:t>irst</w:t>
      </w:r>
      <w:r>
        <w:rPr>
          <w:rFonts w:ascii="Calibri" w:hAnsi="Calibri" w:cs="Calibri"/>
          <w:i/>
        </w:rPr>
        <w:t xml:space="preserve"> </w:t>
      </w:r>
      <w:r w:rsidR="00E96830">
        <w:rPr>
          <w:rFonts w:ascii="Calibri" w:hAnsi="Calibri" w:cs="Calibri"/>
          <w:i/>
        </w:rPr>
        <w:t>C</w:t>
      </w:r>
      <w:r w:rsidRPr="00DD3355">
        <w:rPr>
          <w:rFonts w:ascii="Calibri" w:hAnsi="Calibri" w:cs="Calibri"/>
          <w:i/>
        </w:rPr>
        <w:t xml:space="preserve">entury. </w:t>
      </w:r>
      <w:r w:rsidRPr="00DD3355">
        <w:rPr>
          <w:rFonts w:ascii="Calibri" w:hAnsi="Calibri" w:cs="Calibri"/>
        </w:rPr>
        <w:t>New York, NY: Fordham University Press</w:t>
      </w:r>
      <w:r w:rsidR="00E96830">
        <w:rPr>
          <w:rFonts w:ascii="Calibri" w:hAnsi="Calibri" w:cs="Calibri"/>
        </w:rPr>
        <w:t>.</w:t>
      </w:r>
    </w:p>
    <w:p w14:paraId="53D8D180" w14:textId="506216DF" w:rsidR="00E96830" w:rsidRDefault="00E96830" w:rsidP="00E9683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book includes several excellent essays, including Crabtree, </w:t>
      </w:r>
      <w:proofErr w:type="spellStart"/>
      <w:r>
        <w:rPr>
          <w:rFonts w:ascii="Calibri" w:hAnsi="Calibri" w:cs="Calibri"/>
        </w:rPr>
        <w:t>DeFeo</w:t>
      </w:r>
      <w:proofErr w:type="spellEnd"/>
      <w:r>
        <w:rPr>
          <w:rFonts w:ascii="Calibri" w:hAnsi="Calibri" w:cs="Calibri"/>
        </w:rPr>
        <w:t>, and Quan, “Feminist Pedagogy, the Ignatian Paradigm, and Service-Learning.”</w:t>
      </w:r>
    </w:p>
    <w:p w14:paraId="3C48A150" w14:textId="77777777" w:rsidR="00E96830" w:rsidRDefault="00E96830" w:rsidP="00DD3355">
      <w:pPr>
        <w:rPr>
          <w:rFonts w:ascii="Calibri" w:hAnsi="Calibri" w:cs="Calibri"/>
        </w:rPr>
      </w:pPr>
    </w:p>
    <w:p w14:paraId="05720921" w14:textId="1A529868" w:rsidR="00986FFC" w:rsidRPr="00DD3355" w:rsidRDefault="00986FFC" w:rsidP="00DD3355">
      <w:pPr>
        <w:rPr>
          <w:rFonts w:ascii="Calibri" w:hAnsi="Calibri" w:cs="Calibri"/>
        </w:rPr>
      </w:pPr>
      <w:r w:rsidRPr="00DD3355">
        <w:rPr>
          <w:rFonts w:ascii="Calibri" w:hAnsi="Calibri" w:cs="Calibri"/>
        </w:rPr>
        <w:t>Traub, G.W.</w:t>
      </w:r>
      <w:r w:rsidR="00E96830">
        <w:rPr>
          <w:rFonts w:ascii="Calibri" w:hAnsi="Calibri" w:cs="Calibri"/>
        </w:rPr>
        <w:t>, e</w:t>
      </w:r>
      <w:r w:rsidRPr="00DD3355">
        <w:rPr>
          <w:rFonts w:ascii="Calibri" w:hAnsi="Calibri" w:cs="Calibri"/>
        </w:rPr>
        <w:t xml:space="preserve">d. (2009).  </w:t>
      </w:r>
      <w:r w:rsidRPr="00E96830">
        <w:rPr>
          <w:rFonts w:ascii="Calibri" w:hAnsi="Calibri" w:cs="Calibri"/>
          <w:i/>
          <w:iCs/>
        </w:rPr>
        <w:t xml:space="preserve">A Jesuit </w:t>
      </w:r>
      <w:r w:rsidR="00E96830">
        <w:rPr>
          <w:rFonts w:ascii="Calibri" w:hAnsi="Calibri" w:cs="Calibri"/>
          <w:i/>
          <w:iCs/>
        </w:rPr>
        <w:t>E</w:t>
      </w:r>
      <w:r w:rsidRPr="00E96830">
        <w:rPr>
          <w:rFonts w:ascii="Calibri" w:hAnsi="Calibri" w:cs="Calibri"/>
          <w:i/>
          <w:iCs/>
        </w:rPr>
        <w:t xml:space="preserve">ducation </w:t>
      </w:r>
      <w:r w:rsidR="00E96830">
        <w:rPr>
          <w:rFonts w:ascii="Calibri" w:hAnsi="Calibri" w:cs="Calibri"/>
          <w:i/>
          <w:iCs/>
        </w:rPr>
        <w:t>R</w:t>
      </w:r>
      <w:r w:rsidRPr="00E96830">
        <w:rPr>
          <w:rFonts w:ascii="Calibri" w:hAnsi="Calibri" w:cs="Calibri"/>
          <w:i/>
          <w:iCs/>
        </w:rPr>
        <w:t>eader</w:t>
      </w:r>
      <w:r w:rsidRPr="00DD3355">
        <w:rPr>
          <w:rFonts w:ascii="Calibri" w:hAnsi="Calibri" w:cs="Calibri"/>
        </w:rPr>
        <w:t xml:space="preserve">. Chicago, IL:  Loyola Press.  </w:t>
      </w:r>
    </w:p>
    <w:p w14:paraId="05720926" w14:textId="77777777" w:rsidR="004A2FD5" w:rsidRPr="00DD3355" w:rsidRDefault="004A2FD5" w:rsidP="00DD3355">
      <w:pPr>
        <w:rPr>
          <w:rFonts w:ascii="Calibri" w:hAnsi="Calibri" w:cs="Calibri"/>
        </w:rPr>
      </w:pPr>
    </w:p>
    <w:sectPr w:rsidR="004A2FD5" w:rsidRPr="00DD3355" w:rsidSect="004A2FD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AAF0C" w14:textId="77777777" w:rsidR="00A73C4A" w:rsidRDefault="00A73C4A" w:rsidP="002B7E13">
      <w:r>
        <w:separator/>
      </w:r>
    </w:p>
  </w:endnote>
  <w:endnote w:type="continuationSeparator" w:id="0">
    <w:p w14:paraId="046FEDE1" w14:textId="77777777" w:rsidR="00A73C4A" w:rsidRDefault="00A73C4A" w:rsidP="002B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ADB61" w14:textId="77777777" w:rsidR="00A73C4A" w:rsidRDefault="00A73C4A" w:rsidP="002B7E13">
      <w:r>
        <w:separator/>
      </w:r>
    </w:p>
  </w:footnote>
  <w:footnote w:type="continuationSeparator" w:id="0">
    <w:p w14:paraId="417EBDFC" w14:textId="77777777" w:rsidR="00A73C4A" w:rsidRDefault="00A73C4A" w:rsidP="002B7E13">
      <w:r>
        <w:continuationSeparator/>
      </w:r>
    </w:p>
  </w:footnote>
  <w:footnote w:id="1">
    <w:p w14:paraId="7B108C98" w14:textId="2E0B6728" w:rsidR="002B7E13" w:rsidRDefault="002B7E13">
      <w:pPr>
        <w:pStyle w:val="FootnoteText"/>
      </w:pPr>
      <w:r>
        <w:rPr>
          <w:rStyle w:val="FootnoteReference"/>
        </w:rPr>
        <w:footnoteRef/>
      </w:r>
      <w:r>
        <w:t xml:space="preserve"> With thanks to Dr. Arthur Sutherland for his help in compiling the list.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90ED4"/>
    <w:multiLevelType w:val="hybridMultilevel"/>
    <w:tmpl w:val="163C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A1C59"/>
    <w:multiLevelType w:val="hybridMultilevel"/>
    <w:tmpl w:val="4D36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06354"/>
    <w:multiLevelType w:val="hybridMultilevel"/>
    <w:tmpl w:val="BA4A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4F"/>
    <w:rsid w:val="000C5D96"/>
    <w:rsid w:val="002B7E13"/>
    <w:rsid w:val="00387B68"/>
    <w:rsid w:val="004A2FD5"/>
    <w:rsid w:val="00504A08"/>
    <w:rsid w:val="006E10E7"/>
    <w:rsid w:val="0071070D"/>
    <w:rsid w:val="007D521F"/>
    <w:rsid w:val="00835115"/>
    <w:rsid w:val="008C464F"/>
    <w:rsid w:val="00986FFC"/>
    <w:rsid w:val="00A73C4A"/>
    <w:rsid w:val="00D76930"/>
    <w:rsid w:val="00DD3355"/>
    <w:rsid w:val="00E968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720907"/>
  <w15:docId w15:val="{F739D0BC-11AE-3548-BB34-FDEE93E8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6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7E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7E13"/>
  </w:style>
  <w:style w:type="character" w:styleId="FootnoteReference">
    <w:name w:val="footnote reference"/>
    <w:basedOn w:val="DefaultParagraphFont"/>
    <w:uiPriority w:val="99"/>
    <w:semiHidden/>
    <w:unhideWhenUsed/>
    <w:rsid w:val="002B7E13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3F328EC77BB4B82265EDEBF954AC8" ma:contentTypeVersion="0" ma:contentTypeDescription="Create a new document." ma:contentTypeScope="" ma:versionID="72fc1f67c96e7a7a492280714b25d36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11072-E432-4858-B375-285B7D8A927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F6C5F9D-13B4-4ADF-A68C-97E6C317A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8340B9-7A95-43D3-80C7-B72E031C3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College in Maryland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Thomas</dc:creator>
  <cp:lastModifiedBy>Rebekah Eklund</cp:lastModifiedBy>
  <cp:revision>3</cp:revision>
  <dcterms:created xsi:type="dcterms:W3CDTF">2020-08-19T14:58:00Z</dcterms:created>
  <dcterms:modified xsi:type="dcterms:W3CDTF">2020-08-19T16:50:00Z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0x0101009C93F328EC77BB4B82265EDEBF954AC8</vt:lpwstr>
  </property>
</Properties>
</file>