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EDC69" w14:textId="77777777" w:rsidR="008B6061" w:rsidRDefault="00C964B4" w:rsidP="00581F6C">
      <w:pPr>
        <w:tabs>
          <w:tab w:val="left" w:pos="-450"/>
        </w:tabs>
        <w:ind w:left="-450"/>
        <w:jc w:val="center"/>
      </w:pPr>
      <w:r>
        <w:rPr>
          <w:noProof/>
        </w:rPr>
        <w:pict w14:anchorId="3CF2F1ED">
          <v:shapetype id="_x0000_t202" coordsize="21600,21600" o:spt="202" path="m,l,21600r21600,l21600,xe">
            <v:stroke joinstyle="miter"/>
            <v:path gradientshapeok="t" o:connecttype="rect"/>
          </v:shapetype>
          <v:shape id="_x0000_s1031" type="#_x0000_t202" style="position:absolute;left:0;text-align:left;margin-left:374.4pt;margin-top:-21.6pt;width:115.2pt;height:50.4pt;z-index:251657728" o:allowincell="f" stroked="f">
            <v:textbox>
              <w:txbxContent>
                <w:p w14:paraId="707AA37D" w14:textId="77777777" w:rsidR="008B6061" w:rsidRDefault="008B6061" w:rsidP="00C51FC5"/>
              </w:txbxContent>
            </v:textbox>
          </v:shape>
        </w:pict>
      </w:r>
      <w:r w:rsidR="00520189">
        <w:pict w14:anchorId="4F37EB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25pt;height:36.75pt">
            <v:imagedata r:id="rId10" o:title="Loyola University- Horizontal Color" croptop="13436f" cropbottom="13162f" cropleft="4570f" cropright="5238f"/>
          </v:shape>
        </w:pict>
      </w:r>
    </w:p>
    <w:p w14:paraId="7EDA94DD" w14:textId="77777777" w:rsidR="008B6061" w:rsidRDefault="008B6061"/>
    <w:p w14:paraId="228DD1A1" w14:textId="77777777" w:rsidR="008B6061" w:rsidRDefault="008B6061">
      <w:r>
        <w:t>_________________________________________</w:t>
      </w:r>
      <w:r>
        <w:tab/>
      </w:r>
      <w:r>
        <w:rPr>
          <w:b/>
          <w:u w:val="single"/>
        </w:rPr>
        <w:t xml:space="preserve">_      </w:t>
      </w:r>
      <w:r>
        <w:rPr>
          <w:u w:val="single"/>
        </w:rPr>
        <w:t>20</w:t>
      </w:r>
      <w:r w:rsidR="00B6033E">
        <w:rPr>
          <w:u w:val="single"/>
        </w:rPr>
        <w:t>2</w:t>
      </w:r>
      <w:r w:rsidR="00D969A8">
        <w:rPr>
          <w:u w:val="single"/>
        </w:rPr>
        <w:t>6</w:t>
      </w:r>
      <w:r>
        <w:rPr>
          <w:b/>
          <w:u w:val="single"/>
        </w:rPr>
        <w:t>______</w:t>
      </w:r>
      <w:r>
        <w:tab/>
        <w:t>__________________</w:t>
      </w:r>
    </w:p>
    <w:p w14:paraId="35AFE455" w14:textId="77777777" w:rsidR="008B6061" w:rsidRDefault="008B6061">
      <w:pPr>
        <w:pStyle w:val="Header"/>
        <w:tabs>
          <w:tab w:val="clear" w:pos="4320"/>
          <w:tab w:val="clear" w:pos="8640"/>
        </w:tabs>
      </w:pPr>
      <w:r>
        <w:t>Student Name</w:t>
      </w:r>
      <w:r>
        <w:tab/>
      </w:r>
      <w:r>
        <w:tab/>
      </w:r>
      <w:r>
        <w:tab/>
      </w:r>
      <w:r>
        <w:tab/>
      </w:r>
      <w:r>
        <w:tab/>
      </w:r>
      <w:r>
        <w:tab/>
        <w:t>Catalogue Year</w:t>
      </w:r>
      <w:r>
        <w:tab/>
        <w:t>ID #</w:t>
      </w:r>
      <w:r>
        <w:tab/>
      </w:r>
    </w:p>
    <w:p w14:paraId="37D7585C" w14:textId="77777777" w:rsidR="008B6061" w:rsidRDefault="008B6061"/>
    <w:tbl>
      <w:tblPr>
        <w:tblW w:w="10267"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74"/>
        <w:gridCol w:w="3693"/>
      </w:tblGrid>
      <w:tr w:rsidR="008B6061" w14:paraId="7E345982" w14:textId="77777777">
        <w:trPr>
          <w:cantSplit/>
          <w:trHeight w:val="620"/>
        </w:trPr>
        <w:tc>
          <w:tcPr>
            <w:tcW w:w="10267" w:type="dxa"/>
            <w:gridSpan w:val="2"/>
          </w:tcPr>
          <w:p w14:paraId="5B65A633" w14:textId="77777777" w:rsidR="00D47446" w:rsidRDefault="008B6061">
            <w:pPr>
              <w:pStyle w:val="BodyText"/>
              <w:jc w:val="center"/>
              <w:rPr>
                <w:b/>
                <w:i/>
                <w:sz w:val="28"/>
              </w:rPr>
            </w:pPr>
            <w:r>
              <w:t xml:space="preserve"> </w:t>
            </w:r>
            <w:r w:rsidR="00310A8D">
              <w:rPr>
                <w:b/>
                <w:i/>
                <w:sz w:val="28"/>
              </w:rPr>
              <w:t>ENVIRO</w:t>
            </w:r>
            <w:r w:rsidR="00FE3BF0">
              <w:rPr>
                <w:b/>
                <w:i/>
                <w:sz w:val="28"/>
              </w:rPr>
              <w:t>N</w:t>
            </w:r>
            <w:r w:rsidR="00310A8D">
              <w:rPr>
                <w:b/>
                <w:i/>
                <w:sz w:val="28"/>
              </w:rPr>
              <w:t>MENTAL S</w:t>
            </w:r>
            <w:r w:rsidR="00D47446">
              <w:rPr>
                <w:b/>
                <w:i/>
                <w:sz w:val="28"/>
              </w:rPr>
              <w:t>TUDIES –</w:t>
            </w:r>
          </w:p>
          <w:p w14:paraId="65A5D821" w14:textId="0B2DD8ED" w:rsidR="008B6061" w:rsidRDefault="00D47446">
            <w:pPr>
              <w:pStyle w:val="BodyText"/>
              <w:jc w:val="center"/>
              <w:rPr>
                <w:b/>
                <w:i/>
              </w:rPr>
            </w:pPr>
            <w:r>
              <w:rPr>
                <w:b/>
                <w:i/>
                <w:sz w:val="28"/>
              </w:rPr>
              <w:t>ENVIRONMENT, SOCIETY, AND POLICY CONCENT</w:t>
            </w:r>
            <w:r w:rsidR="00440DAD">
              <w:rPr>
                <w:b/>
                <w:i/>
                <w:sz w:val="28"/>
              </w:rPr>
              <w:t>R</w:t>
            </w:r>
            <w:r>
              <w:rPr>
                <w:b/>
                <w:i/>
                <w:sz w:val="28"/>
              </w:rPr>
              <w:t>ATION</w:t>
            </w:r>
            <w:r w:rsidR="00310A8D">
              <w:rPr>
                <w:b/>
                <w:i/>
                <w:sz w:val="28"/>
              </w:rPr>
              <w:t xml:space="preserve"> (</w:t>
            </w:r>
            <w:r>
              <w:rPr>
                <w:b/>
                <w:i/>
                <w:sz w:val="28"/>
              </w:rPr>
              <w:t>BA</w:t>
            </w:r>
            <w:r w:rsidR="00310A8D">
              <w:rPr>
                <w:b/>
                <w:i/>
                <w:sz w:val="28"/>
              </w:rPr>
              <w:t>)</w:t>
            </w:r>
          </w:p>
          <w:p w14:paraId="26614F85" w14:textId="77777777" w:rsidR="008B6061" w:rsidRDefault="00581F6C" w:rsidP="008D51FA">
            <w:pPr>
              <w:pStyle w:val="BodyText"/>
              <w:jc w:val="center"/>
              <w:rPr>
                <w:b/>
                <w:i/>
                <w:sz w:val="28"/>
              </w:rPr>
            </w:pPr>
            <w:r>
              <w:t>(Class of 20</w:t>
            </w:r>
            <w:r w:rsidR="00D969A8">
              <w:t>30</w:t>
            </w:r>
            <w:r w:rsidR="008B6061">
              <w:t>)</w:t>
            </w:r>
          </w:p>
        </w:tc>
      </w:tr>
      <w:tr w:rsidR="008B6061" w14:paraId="668D1835" w14:textId="77777777" w:rsidTr="00585182">
        <w:trPr>
          <w:cantSplit/>
        </w:trPr>
        <w:tc>
          <w:tcPr>
            <w:tcW w:w="6574" w:type="dxa"/>
          </w:tcPr>
          <w:p w14:paraId="395AD945" w14:textId="77777777" w:rsidR="008B6061" w:rsidRDefault="008B6061">
            <w:pPr>
              <w:pStyle w:val="BodyText"/>
              <w:rPr>
                <w:b/>
                <w:i/>
                <w:sz w:val="24"/>
              </w:rPr>
            </w:pPr>
            <w:r>
              <w:rPr>
                <w:b/>
                <w:i/>
                <w:sz w:val="24"/>
              </w:rPr>
              <w:t xml:space="preserve">Liberal Arts Core                                                                                   </w:t>
            </w:r>
          </w:p>
        </w:tc>
        <w:tc>
          <w:tcPr>
            <w:tcW w:w="3693" w:type="dxa"/>
          </w:tcPr>
          <w:p w14:paraId="6D4E0E72" w14:textId="77777777" w:rsidR="008B6061" w:rsidRDefault="008B6061">
            <w:pPr>
              <w:pStyle w:val="BodyText"/>
              <w:jc w:val="center"/>
              <w:rPr>
                <w:b/>
                <w:i/>
                <w:sz w:val="24"/>
              </w:rPr>
            </w:pPr>
            <w:r>
              <w:rPr>
                <w:b/>
                <w:i/>
                <w:sz w:val="24"/>
              </w:rPr>
              <w:t>Semester Completed</w:t>
            </w:r>
          </w:p>
        </w:tc>
      </w:tr>
      <w:tr w:rsidR="000034CC" w14:paraId="2607612C" w14:textId="77777777" w:rsidTr="00585182">
        <w:trPr>
          <w:trHeight w:hRule="exact" w:val="397"/>
        </w:trPr>
        <w:tc>
          <w:tcPr>
            <w:tcW w:w="6574" w:type="dxa"/>
            <w:vAlign w:val="center"/>
          </w:tcPr>
          <w:p w14:paraId="4DE69F91" w14:textId="6290B2D1" w:rsidR="000034CC" w:rsidRDefault="000034CC" w:rsidP="004F0AF8">
            <w:pPr>
              <w:pStyle w:val="BodyText"/>
              <w:numPr>
                <w:ilvl w:val="0"/>
                <w:numId w:val="21"/>
              </w:numPr>
              <w:rPr>
                <w:sz w:val="24"/>
              </w:rPr>
            </w:pPr>
            <w:r w:rsidRPr="00630D2E">
              <w:rPr>
                <w:sz w:val="24"/>
                <w:szCs w:val="24"/>
              </w:rPr>
              <w:t xml:space="preserve">HN 210 </w:t>
            </w:r>
            <w:r w:rsidRPr="00630D2E">
              <w:rPr>
                <w:i/>
                <w:sz w:val="24"/>
                <w:szCs w:val="24"/>
              </w:rPr>
              <w:t>Eloquentia Perfecta</w:t>
            </w:r>
          </w:p>
        </w:tc>
        <w:tc>
          <w:tcPr>
            <w:tcW w:w="3693" w:type="dxa"/>
          </w:tcPr>
          <w:p w14:paraId="23845040" w14:textId="77777777" w:rsidR="000034CC" w:rsidRDefault="000034CC" w:rsidP="000034CC">
            <w:pPr>
              <w:pStyle w:val="BodyText"/>
              <w:rPr>
                <w:sz w:val="24"/>
              </w:rPr>
            </w:pPr>
          </w:p>
        </w:tc>
      </w:tr>
      <w:tr w:rsidR="000034CC" w14:paraId="6E2442AB" w14:textId="77777777" w:rsidTr="00585182">
        <w:trPr>
          <w:trHeight w:hRule="exact" w:val="400"/>
        </w:trPr>
        <w:tc>
          <w:tcPr>
            <w:tcW w:w="6574" w:type="dxa"/>
            <w:vAlign w:val="center"/>
          </w:tcPr>
          <w:p w14:paraId="04279820" w14:textId="0E330B27" w:rsidR="000034CC" w:rsidRDefault="000034CC" w:rsidP="004F0AF8">
            <w:pPr>
              <w:pStyle w:val="BodyText"/>
              <w:numPr>
                <w:ilvl w:val="0"/>
                <w:numId w:val="21"/>
              </w:numPr>
              <w:rPr>
                <w:sz w:val="24"/>
              </w:rPr>
            </w:pPr>
            <w:r w:rsidRPr="00630D2E">
              <w:rPr>
                <w:sz w:val="24"/>
                <w:szCs w:val="24"/>
              </w:rPr>
              <w:t>HN 201 Ancient World</w:t>
            </w:r>
          </w:p>
        </w:tc>
        <w:tc>
          <w:tcPr>
            <w:tcW w:w="3693" w:type="dxa"/>
          </w:tcPr>
          <w:p w14:paraId="7E03AD82" w14:textId="77777777" w:rsidR="000034CC" w:rsidRDefault="000034CC" w:rsidP="000034CC">
            <w:pPr>
              <w:pStyle w:val="BodyText"/>
              <w:rPr>
                <w:sz w:val="24"/>
              </w:rPr>
            </w:pPr>
          </w:p>
        </w:tc>
      </w:tr>
      <w:tr w:rsidR="000034CC" w14:paraId="6C6C4558" w14:textId="77777777" w:rsidTr="00585182">
        <w:trPr>
          <w:trHeight w:hRule="exact" w:val="400"/>
        </w:trPr>
        <w:tc>
          <w:tcPr>
            <w:tcW w:w="6574" w:type="dxa"/>
            <w:vAlign w:val="center"/>
          </w:tcPr>
          <w:p w14:paraId="001E9070" w14:textId="3E06D2F9" w:rsidR="000034CC" w:rsidRDefault="000034CC" w:rsidP="004F0AF8">
            <w:pPr>
              <w:pStyle w:val="BodyText"/>
              <w:numPr>
                <w:ilvl w:val="0"/>
                <w:numId w:val="21"/>
              </w:numPr>
              <w:rPr>
                <w:sz w:val="24"/>
              </w:rPr>
            </w:pPr>
            <w:r w:rsidRPr="00630D2E">
              <w:rPr>
                <w:sz w:val="24"/>
                <w:szCs w:val="24"/>
              </w:rPr>
              <w:t>HN 202 Medieval World</w:t>
            </w:r>
          </w:p>
        </w:tc>
        <w:tc>
          <w:tcPr>
            <w:tcW w:w="3693" w:type="dxa"/>
          </w:tcPr>
          <w:p w14:paraId="2F97C4F9" w14:textId="77777777" w:rsidR="000034CC" w:rsidRDefault="000034CC" w:rsidP="000034CC">
            <w:pPr>
              <w:pStyle w:val="BodyText"/>
              <w:rPr>
                <w:sz w:val="24"/>
              </w:rPr>
            </w:pPr>
          </w:p>
        </w:tc>
      </w:tr>
      <w:tr w:rsidR="000034CC" w14:paraId="51286A71" w14:textId="77777777" w:rsidTr="00055E75">
        <w:trPr>
          <w:trHeight w:hRule="exact" w:val="658"/>
        </w:trPr>
        <w:tc>
          <w:tcPr>
            <w:tcW w:w="6574" w:type="dxa"/>
            <w:vAlign w:val="center"/>
          </w:tcPr>
          <w:p w14:paraId="10AD34BC" w14:textId="58236297" w:rsidR="000034CC" w:rsidRDefault="000034CC" w:rsidP="004F0AF8">
            <w:pPr>
              <w:pStyle w:val="BodyText"/>
              <w:numPr>
                <w:ilvl w:val="0"/>
                <w:numId w:val="21"/>
              </w:numPr>
              <w:rPr>
                <w:sz w:val="24"/>
              </w:rPr>
            </w:pPr>
            <w:r w:rsidRPr="00630D2E">
              <w:rPr>
                <w:sz w:val="24"/>
                <w:szCs w:val="24"/>
              </w:rPr>
              <w:t>Take one EN 300-level or EN 400-level course, or one HS 301-399 or 410-498</w:t>
            </w:r>
          </w:p>
        </w:tc>
        <w:tc>
          <w:tcPr>
            <w:tcW w:w="3693" w:type="dxa"/>
          </w:tcPr>
          <w:p w14:paraId="5FCCDC33" w14:textId="77777777" w:rsidR="000034CC" w:rsidRDefault="000034CC" w:rsidP="000034CC">
            <w:pPr>
              <w:pStyle w:val="BodyText"/>
              <w:rPr>
                <w:sz w:val="24"/>
              </w:rPr>
            </w:pPr>
          </w:p>
        </w:tc>
      </w:tr>
      <w:tr w:rsidR="000034CC" w14:paraId="15D70FA4" w14:textId="77777777" w:rsidTr="00055E75">
        <w:trPr>
          <w:trHeight w:hRule="exact" w:val="640"/>
        </w:trPr>
        <w:tc>
          <w:tcPr>
            <w:tcW w:w="6574" w:type="dxa"/>
            <w:vAlign w:val="center"/>
          </w:tcPr>
          <w:p w14:paraId="168849B2" w14:textId="3070527D" w:rsidR="000034CC" w:rsidRPr="00954CE1" w:rsidRDefault="000034CC" w:rsidP="004F0AF8">
            <w:pPr>
              <w:pStyle w:val="BodyText"/>
              <w:numPr>
                <w:ilvl w:val="0"/>
                <w:numId w:val="21"/>
              </w:numPr>
              <w:rPr>
                <w:sz w:val="24"/>
              </w:rPr>
            </w:pPr>
            <w:r w:rsidRPr="00630D2E">
              <w:rPr>
                <w:sz w:val="24"/>
                <w:szCs w:val="24"/>
              </w:rPr>
              <w:t>PL 321 or above (excluding logic and ethics) or one course above TH 320 (excluding logic and ethics) in Theology</w:t>
            </w:r>
          </w:p>
        </w:tc>
        <w:tc>
          <w:tcPr>
            <w:tcW w:w="3693" w:type="dxa"/>
          </w:tcPr>
          <w:p w14:paraId="057FE093" w14:textId="77777777" w:rsidR="000034CC" w:rsidRDefault="000034CC" w:rsidP="000034CC">
            <w:pPr>
              <w:pStyle w:val="BodyText"/>
              <w:rPr>
                <w:sz w:val="24"/>
              </w:rPr>
            </w:pPr>
          </w:p>
        </w:tc>
      </w:tr>
      <w:tr w:rsidR="000034CC" w14:paraId="151C8BA8" w14:textId="77777777" w:rsidTr="005E13F2">
        <w:trPr>
          <w:trHeight w:hRule="exact" w:val="658"/>
        </w:trPr>
        <w:tc>
          <w:tcPr>
            <w:tcW w:w="6574" w:type="dxa"/>
            <w:vAlign w:val="center"/>
          </w:tcPr>
          <w:p w14:paraId="767FCECE" w14:textId="53E8205C" w:rsidR="000034CC" w:rsidRPr="00954CE1" w:rsidRDefault="000034CC" w:rsidP="004F0AF8">
            <w:pPr>
              <w:pStyle w:val="BodyText"/>
              <w:numPr>
                <w:ilvl w:val="0"/>
                <w:numId w:val="21"/>
              </w:numPr>
              <w:rPr>
                <w:sz w:val="24"/>
              </w:rPr>
            </w:pPr>
            <w:r w:rsidRPr="00630D2E">
              <w:rPr>
                <w:sz w:val="24"/>
                <w:szCs w:val="24"/>
              </w:rPr>
              <w:t xml:space="preserve">HN </w:t>
            </w:r>
            <w:r w:rsidR="0040328F">
              <w:rPr>
                <w:sz w:val="24"/>
                <w:szCs w:val="24"/>
              </w:rPr>
              <w:t>231 Macroecon</w:t>
            </w:r>
            <w:r w:rsidR="00F0514B">
              <w:rPr>
                <w:sz w:val="24"/>
                <w:szCs w:val="24"/>
              </w:rPr>
              <w:t xml:space="preserve">omic Principles </w:t>
            </w:r>
            <w:r w:rsidR="004F0AF8">
              <w:rPr>
                <w:sz w:val="24"/>
                <w:szCs w:val="24"/>
              </w:rPr>
              <w:t xml:space="preserve">(SP only) </w:t>
            </w:r>
            <w:r w:rsidR="00F0514B">
              <w:rPr>
                <w:sz w:val="24"/>
                <w:szCs w:val="24"/>
              </w:rPr>
              <w:t>(EC102 Micro is under major requirement)</w:t>
            </w:r>
          </w:p>
        </w:tc>
        <w:tc>
          <w:tcPr>
            <w:tcW w:w="3693" w:type="dxa"/>
          </w:tcPr>
          <w:p w14:paraId="202DB8F0" w14:textId="7B33F1EA" w:rsidR="000034CC" w:rsidRDefault="000034CC" w:rsidP="000034CC">
            <w:pPr>
              <w:pStyle w:val="BodyText"/>
              <w:rPr>
                <w:sz w:val="24"/>
              </w:rPr>
            </w:pPr>
          </w:p>
        </w:tc>
      </w:tr>
      <w:tr w:rsidR="000034CC" w14:paraId="3BB43141" w14:textId="77777777" w:rsidTr="00055E75">
        <w:trPr>
          <w:trHeight w:hRule="exact" w:val="604"/>
        </w:trPr>
        <w:tc>
          <w:tcPr>
            <w:tcW w:w="6574" w:type="dxa"/>
          </w:tcPr>
          <w:p w14:paraId="032675EA" w14:textId="440C9E1A" w:rsidR="000034CC" w:rsidRPr="00954CE1" w:rsidRDefault="000034CC" w:rsidP="004F0AF8">
            <w:pPr>
              <w:pStyle w:val="BodyText"/>
              <w:numPr>
                <w:ilvl w:val="0"/>
                <w:numId w:val="21"/>
              </w:numPr>
              <w:rPr>
                <w:sz w:val="24"/>
              </w:rPr>
            </w:pPr>
            <w:r w:rsidRPr="00092DFE">
              <w:rPr>
                <w:sz w:val="24"/>
              </w:rPr>
              <w:t xml:space="preserve">ENV 116 Introduction to Environment, Society and Policy </w:t>
            </w:r>
            <w:r w:rsidRPr="00092DFE">
              <w:rPr>
                <w:b/>
                <w:bCs/>
                <w:i/>
                <w:iCs/>
                <w:sz w:val="24"/>
              </w:rPr>
              <w:t>(SP Only)</w:t>
            </w:r>
          </w:p>
        </w:tc>
        <w:tc>
          <w:tcPr>
            <w:tcW w:w="3693" w:type="dxa"/>
          </w:tcPr>
          <w:p w14:paraId="7586493A" w14:textId="7FAEF6BA" w:rsidR="000034CC" w:rsidRDefault="000034CC" w:rsidP="000034CC">
            <w:pPr>
              <w:pStyle w:val="BodyText"/>
              <w:rPr>
                <w:sz w:val="24"/>
              </w:rPr>
            </w:pPr>
          </w:p>
        </w:tc>
      </w:tr>
      <w:tr w:rsidR="000034CC" w14:paraId="1E8963B5" w14:textId="77777777" w:rsidTr="00585182">
        <w:trPr>
          <w:trHeight w:hRule="exact" w:val="595"/>
        </w:trPr>
        <w:tc>
          <w:tcPr>
            <w:tcW w:w="6574" w:type="dxa"/>
            <w:vAlign w:val="center"/>
          </w:tcPr>
          <w:p w14:paraId="0AD26CD9" w14:textId="0B2C892E" w:rsidR="000034CC" w:rsidRPr="00954CE1" w:rsidRDefault="000034CC" w:rsidP="004F0AF8">
            <w:pPr>
              <w:pStyle w:val="BodyText"/>
              <w:numPr>
                <w:ilvl w:val="0"/>
                <w:numId w:val="21"/>
              </w:numPr>
              <w:rPr>
                <w:sz w:val="24"/>
              </w:rPr>
            </w:pPr>
            <w:r w:rsidRPr="00630D2E">
              <w:rPr>
                <w:sz w:val="24"/>
                <w:szCs w:val="24"/>
              </w:rPr>
              <w:t>Honors Fine Arts Course</w:t>
            </w:r>
          </w:p>
        </w:tc>
        <w:tc>
          <w:tcPr>
            <w:tcW w:w="3693" w:type="dxa"/>
          </w:tcPr>
          <w:p w14:paraId="45A67954" w14:textId="77777777" w:rsidR="000034CC" w:rsidRDefault="000034CC" w:rsidP="000034CC">
            <w:pPr>
              <w:pStyle w:val="BodyText"/>
              <w:rPr>
                <w:sz w:val="24"/>
              </w:rPr>
            </w:pPr>
          </w:p>
        </w:tc>
      </w:tr>
      <w:tr w:rsidR="000034CC" w14:paraId="4B7D69EB" w14:textId="77777777" w:rsidTr="00585182">
        <w:trPr>
          <w:trHeight w:hRule="exact" w:val="400"/>
        </w:trPr>
        <w:tc>
          <w:tcPr>
            <w:tcW w:w="6574" w:type="dxa"/>
            <w:vAlign w:val="center"/>
          </w:tcPr>
          <w:p w14:paraId="17C2E894" w14:textId="469766C7" w:rsidR="000034CC" w:rsidRPr="00954CE1" w:rsidRDefault="000034CC" w:rsidP="004F0AF8">
            <w:pPr>
              <w:pStyle w:val="BodyText"/>
              <w:numPr>
                <w:ilvl w:val="0"/>
                <w:numId w:val="21"/>
              </w:numPr>
              <w:rPr>
                <w:sz w:val="24"/>
              </w:rPr>
            </w:pPr>
            <w:r>
              <w:rPr>
                <w:sz w:val="24"/>
                <w:szCs w:val="24"/>
              </w:rPr>
              <w:t>ST210</w:t>
            </w:r>
          </w:p>
        </w:tc>
        <w:tc>
          <w:tcPr>
            <w:tcW w:w="3693" w:type="dxa"/>
          </w:tcPr>
          <w:p w14:paraId="2B6136BB" w14:textId="555EFD0F" w:rsidR="000034CC" w:rsidRDefault="000034CC" w:rsidP="000034CC">
            <w:pPr>
              <w:pStyle w:val="BodyText"/>
              <w:rPr>
                <w:sz w:val="24"/>
              </w:rPr>
            </w:pPr>
          </w:p>
        </w:tc>
      </w:tr>
      <w:tr w:rsidR="000034CC" w14:paraId="62165ABC" w14:textId="77777777" w:rsidTr="0033497D">
        <w:trPr>
          <w:trHeight w:hRule="exact" w:val="400"/>
        </w:trPr>
        <w:tc>
          <w:tcPr>
            <w:tcW w:w="6574" w:type="dxa"/>
          </w:tcPr>
          <w:p w14:paraId="255528E0" w14:textId="394EBB8E" w:rsidR="000034CC" w:rsidRPr="00954CE1" w:rsidRDefault="000034CC" w:rsidP="004F0AF8">
            <w:pPr>
              <w:pStyle w:val="BodyText"/>
              <w:numPr>
                <w:ilvl w:val="0"/>
                <w:numId w:val="21"/>
              </w:numPr>
              <w:rPr>
                <w:sz w:val="24"/>
              </w:rPr>
            </w:pPr>
            <w:r w:rsidRPr="00092DFE">
              <w:rPr>
                <w:sz w:val="24"/>
              </w:rPr>
              <w:t>ENV 114 Global Environment</w:t>
            </w:r>
          </w:p>
        </w:tc>
        <w:tc>
          <w:tcPr>
            <w:tcW w:w="3693" w:type="dxa"/>
          </w:tcPr>
          <w:p w14:paraId="4F0DDE4F" w14:textId="01A349D1" w:rsidR="000034CC" w:rsidRDefault="000034CC" w:rsidP="000034CC">
            <w:pPr>
              <w:pStyle w:val="BodyText"/>
              <w:rPr>
                <w:sz w:val="24"/>
              </w:rPr>
            </w:pPr>
          </w:p>
        </w:tc>
      </w:tr>
      <w:tr w:rsidR="000034CC" w14:paraId="38A847A7" w14:textId="77777777" w:rsidTr="00055E75">
        <w:trPr>
          <w:trHeight w:hRule="exact" w:val="937"/>
        </w:trPr>
        <w:tc>
          <w:tcPr>
            <w:tcW w:w="6574" w:type="dxa"/>
            <w:vAlign w:val="center"/>
          </w:tcPr>
          <w:p w14:paraId="0EA3B691" w14:textId="2CA7A77E" w:rsidR="000034CC" w:rsidRPr="00954CE1" w:rsidRDefault="000034CC" w:rsidP="004F0AF8">
            <w:pPr>
              <w:pStyle w:val="BodyText"/>
              <w:numPr>
                <w:ilvl w:val="0"/>
                <w:numId w:val="21"/>
              </w:numPr>
              <w:rPr>
                <w:sz w:val="24"/>
              </w:rPr>
            </w:pPr>
            <w:r w:rsidRPr="00630D2E">
              <w:rPr>
                <w:sz w:val="24"/>
                <w:szCs w:val="24"/>
              </w:rPr>
              <w:t>Additional Honors science course, additional majors-level science course, additional 200-level or above math course OR CS151</w:t>
            </w:r>
          </w:p>
        </w:tc>
        <w:tc>
          <w:tcPr>
            <w:tcW w:w="3693" w:type="dxa"/>
          </w:tcPr>
          <w:p w14:paraId="399F8B1A" w14:textId="77777777" w:rsidR="000034CC" w:rsidRDefault="000034CC" w:rsidP="000034CC">
            <w:pPr>
              <w:pStyle w:val="BodyText"/>
              <w:rPr>
                <w:sz w:val="24"/>
              </w:rPr>
            </w:pPr>
          </w:p>
        </w:tc>
      </w:tr>
      <w:tr w:rsidR="000034CC" w14:paraId="408DA45F" w14:textId="77777777" w:rsidTr="00585182">
        <w:trPr>
          <w:trHeight w:hRule="exact" w:val="400"/>
        </w:trPr>
        <w:tc>
          <w:tcPr>
            <w:tcW w:w="6574" w:type="dxa"/>
            <w:vAlign w:val="center"/>
          </w:tcPr>
          <w:p w14:paraId="2AD19807" w14:textId="19ADEE78" w:rsidR="000034CC" w:rsidRDefault="000034CC" w:rsidP="004F0AF8">
            <w:pPr>
              <w:pStyle w:val="BodyText"/>
              <w:numPr>
                <w:ilvl w:val="0"/>
                <w:numId w:val="21"/>
              </w:numPr>
              <w:rPr>
                <w:sz w:val="24"/>
              </w:rPr>
            </w:pPr>
            <w:r w:rsidRPr="00630D2E">
              <w:rPr>
                <w:sz w:val="24"/>
                <w:szCs w:val="24"/>
              </w:rPr>
              <w:t>HN 203 Renaissance to Modern</w:t>
            </w:r>
          </w:p>
        </w:tc>
        <w:tc>
          <w:tcPr>
            <w:tcW w:w="3693" w:type="dxa"/>
          </w:tcPr>
          <w:p w14:paraId="45C20D86" w14:textId="77777777" w:rsidR="000034CC" w:rsidRDefault="000034CC" w:rsidP="000034CC">
            <w:pPr>
              <w:pStyle w:val="BodyText"/>
              <w:rPr>
                <w:sz w:val="24"/>
              </w:rPr>
            </w:pPr>
          </w:p>
        </w:tc>
      </w:tr>
      <w:tr w:rsidR="000034CC" w14:paraId="07EB40AF" w14:textId="77777777" w:rsidTr="00585182">
        <w:trPr>
          <w:trHeight w:hRule="exact" w:val="400"/>
        </w:trPr>
        <w:tc>
          <w:tcPr>
            <w:tcW w:w="6574" w:type="dxa"/>
            <w:vAlign w:val="center"/>
          </w:tcPr>
          <w:p w14:paraId="14E7B06C" w14:textId="29F31881" w:rsidR="000034CC" w:rsidRDefault="000034CC" w:rsidP="004F0AF8">
            <w:pPr>
              <w:pStyle w:val="BodyText"/>
              <w:numPr>
                <w:ilvl w:val="0"/>
                <w:numId w:val="21"/>
              </w:numPr>
              <w:rPr>
                <w:sz w:val="24"/>
              </w:rPr>
            </w:pPr>
            <w:r w:rsidRPr="00630D2E">
              <w:rPr>
                <w:sz w:val="24"/>
                <w:szCs w:val="24"/>
              </w:rPr>
              <w:t xml:space="preserve">HN 204 Modern World </w:t>
            </w:r>
          </w:p>
        </w:tc>
        <w:tc>
          <w:tcPr>
            <w:tcW w:w="3693" w:type="dxa"/>
          </w:tcPr>
          <w:p w14:paraId="1767E5E5" w14:textId="77777777" w:rsidR="000034CC" w:rsidRDefault="000034CC" w:rsidP="000034CC">
            <w:pPr>
              <w:pStyle w:val="BodyText"/>
              <w:rPr>
                <w:sz w:val="24"/>
              </w:rPr>
            </w:pPr>
          </w:p>
        </w:tc>
      </w:tr>
      <w:tr w:rsidR="000034CC" w14:paraId="6475EDBF" w14:textId="77777777" w:rsidTr="004F0AF8">
        <w:trPr>
          <w:trHeight w:hRule="exact" w:val="640"/>
        </w:trPr>
        <w:tc>
          <w:tcPr>
            <w:tcW w:w="6574" w:type="dxa"/>
            <w:vAlign w:val="center"/>
          </w:tcPr>
          <w:p w14:paraId="671D3FC8" w14:textId="085191F8" w:rsidR="000034CC" w:rsidRDefault="000034CC" w:rsidP="004F0AF8">
            <w:pPr>
              <w:pStyle w:val="BodyText"/>
              <w:numPr>
                <w:ilvl w:val="0"/>
                <w:numId w:val="21"/>
              </w:numPr>
              <w:rPr>
                <w:sz w:val="24"/>
              </w:rPr>
            </w:pPr>
            <w:r w:rsidRPr="00630D2E">
              <w:rPr>
                <w:sz w:val="24"/>
                <w:szCs w:val="24"/>
              </w:rPr>
              <w:t>World Language to the 200-level OR Classical Language 300-level*</w:t>
            </w:r>
          </w:p>
        </w:tc>
        <w:tc>
          <w:tcPr>
            <w:tcW w:w="3693" w:type="dxa"/>
          </w:tcPr>
          <w:p w14:paraId="6824BD10" w14:textId="77777777" w:rsidR="000034CC" w:rsidRDefault="000034CC" w:rsidP="000034CC">
            <w:pPr>
              <w:pStyle w:val="BodyText"/>
              <w:rPr>
                <w:sz w:val="24"/>
              </w:rPr>
            </w:pPr>
          </w:p>
        </w:tc>
      </w:tr>
      <w:tr w:rsidR="000034CC" w14:paraId="390AC140" w14:textId="77777777" w:rsidTr="00585182">
        <w:trPr>
          <w:trHeight w:hRule="exact" w:val="910"/>
        </w:trPr>
        <w:tc>
          <w:tcPr>
            <w:tcW w:w="6574" w:type="dxa"/>
            <w:vAlign w:val="center"/>
          </w:tcPr>
          <w:p w14:paraId="53A143A4" w14:textId="77777777" w:rsidR="000034CC" w:rsidRPr="00630D2E" w:rsidRDefault="000034CC" w:rsidP="004F0AF8">
            <w:pPr>
              <w:pStyle w:val="BodyText"/>
              <w:numPr>
                <w:ilvl w:val="0"/>
                <w:numId w:val="21"/>
              </w:numPr>
              <w:rPr>
                <w:sz w:val="24"/>
                <w:szCs w:val="24"/>
              </w:rPr>
            </w:pPr>
            <w:r w:rsidRPr="00630D2E">
              <w:rPr>
                <w:sz w:val="24"/>
                <w:szCs w:val="24"/>
              </w:rPr>
              <w:t>Ethics:  HN499 The Examined Life:  If you took a PL 320+ course, take HN499 with a TH professor; if you took a TH 320+  course, take HN499 with a PL professor.</w:t>
            </w:r>
          </w:p>
          <w:p w14:paraId="60278CA6" w14:textId="3C599476" w:rsidR="000034CC" w:rsidRDefault="000034CC" w:rsidP="000034CC">
            <w:pPr>
              <w:pStyle w:val="BodyText"/>
              <w:ind w:left="360"/>
              <w:rPr>
                <w:sz w:val="24"/>
              </w:rPr>
            </w:pPr>
          </w:p>
        </w:tc>
        <w:tc>
          <w:tcPr>
            <w:tcW w:w="3693" w:type="dxa"/>
          </w:tcPr>
          <w:p w14:paraId="684BA521" w14:textId="77777777" w:rsidR="000034CC" w:rsidRDefault="000034CC" w:rsidP="000034CC">
            <w:pPr>
              <w:pStyle w:val="BodyText"/>
              <w:rPr>
                <w:sz w:val="24"/>
              </w:rPr>
            </w:pPr>
          </w:p>
        </w:tc>
      </w:tr>
      <w:tr w:rsidR="00C51FC5" w14:paraId="2C3B07B5" w14:textId="77777777" w:rsidTr="00585182">
        <w:trPr>
          <w:trHeight w:hRule="exact" w:val="400"/>
        </w:trPr>
        <w:tc>
          <w:tcPr>
            <w:tcW w:w="6574" w:type="dxa"/>
            <w:vAlign w:val="center"/>
          </w:tcPr>
          <w:p w14:paraId="6CA47B0E" w14:textId="77777777" w:rsidR="00C51FC5" w:rsidRDefault="00C51FC5" w:rsidP="00C51FC5">
            <w:pPr>
              <w:pStyle w:val="BodyText"/>
              <w:rPr>
                <w:sz w:val="24"/>
              </w:rPr>
            </w:pPr>
            <w:r>
              <w:rPr>
                <w:sz w:val="24"/>
              </w:rPr>
              <w:t xml:space="preserve">      Diversity </w:t>
            </w:r>
            <w:r w:rsidR="00BE1EDD">
              <w:rPr>
                <w:sz w:val="24"/>
              </w:rPr>
              <w:t xml:space="preserve">and Justice </w:t>
            </w:r>
            <w:r w:rsidR="00585182">
              <w:rPr>
                <w:sz w:val="24"/>
              </w:rPr>
              <w:t>Course**</w:t>
            </w:r>
          </w:p>
        </w:tc>
        <w:tc>
          <w:tcPr>
            <w:tcW w:w="3693" w:type="dxa"/>
          </w:tcPr>
          <w:p w14:paraId="7D11BADF" w14:textId="77777777" w:rsidR="00C51FC5" w:rsidRDefault="00C51FC5">
            <w:pPr>
              <w:pStyle w:val="BodyText"/>
              <w:rPr>
                <w:sz w:val="24"/>
              </w:rPr>
            </w:pPr>
          </w:p>
        </w:tc>
      </w:tr>
      <w:tr w:rsidR="00133E97" w14:paraId="4D7E6C1A" w14:textId="77777777" w:rsidTr="00585182">
        <w:trPr>
          <w:trHeight w:hRule="exact" w:val="400"/>
        </w:trPr>
        <w:tc>
          <w:tcPr>
            <w:tcW w:w="6574" w:type="dxa"/>
            <w:vAlign w:val="center"/>
          </w:tcPr>
          <w:p w14:paraId="6FA3669E" w14:textId="77777777" w:rsidR="00133E97" w:rsidRDefault="00133E97" w:rsidP="00C51FC5">
            <w:pPr>
              <w:pStyle w:val="BodyText"/>
              <w:rPr>
                <w:sz w:val="24"/>
              </w:rPr>
            </w:pPr>
            <w:r>
              <w:rPr>
                <w:sz w:val="24"/>
              </w:rPr>
              <w:t xml:space="preserve">      Diversity and Justice Course**</w:t>
            </w:r>
          </w:p>
        </w:tc>
        <w:tc>
          <w:tcPr>
            <w:tcW w:w="3693" w:type="dxa"/>
          </w:tcPr>
          <w:p w14:paraId="6AA4C09E" w14:textId="77777777" w:rsidR="00133E97" w:rsidRDefault="00133E97">
            <w:pPr>
              <w:pStyle w:val="BodyText"/>
              <w:rPr>
                <w:sz w:val="24"/>
              </w:rPr>
            </w:pPr>
          </w:p>
        </w:tc>
      </w:tr>
    </w:tbl>
    <w:p w14:paraId="06060135" w14:textId="77777777" w:rsidR="008B6061" w:rsidRDefault="008B6061">
      <w:pPr>
        <w:rPr>
          <w:u w:val="single"/>
        </w:rPr>
      </w:pPr>
    </w:p>
    <w:p w14:paraId="2F6906FA" w14:textId="77777777" w:rsidR="00585182" w:rsidRPr="00280AA1" w:rsidRDefault="00585182" w:rsidP="00585182">
      <w:pPr>
        <w:rPr>
          <w:sz w:val="20"/>
        </w:rPr>
      </w:pPr>
      <w:r w:rsidRPr="00280AA1">
        <w:rPr>
          <w:b/>
          <w:bCs/>
          <w:sz w:val="20"/>
        </w:rPr>
        <w:t>*</w:t>
      </w:r>
      <w:r w:rsidRPr="00280AA1">
        <w:rPr>
          <w:sz w:val="20"/>
        </w:rPr>
        <w:t xml:space="preserve">Students who place higher than the 104 level on Loyola’s </w:t>
      </w:r>
      <w:r w:rsidR="00291AEB">
        <w:rPr>
          <w:sz w:val="20"/>
        </w:rPr>
        <w:t>world</w:t>
      </w:r>
      <w:r w:rsidR="00147194">
        <w:rPr>
          <w:sz w:val="20"/>
        </w:rPr>
        <w:t xml:space="preserve"> </w:t>
      </w:r>
      <w:r w:rsidRPr="00280AA1">
        <w:rPr>
          <w:sz w:val="20"/>
        </w:rPr>
        <w:t xml:space="preserve">language placement exam may be exempt from the </w:t>
      </w:r>
      <w:r w:rsidR="00291AEB">
        <w:rPr>
          <w:sz w:val="20"/>
        </w:rPr>
        <w:t>world</w:t>
      </w:r>
      <w:r w:rsidRPr="00280AA1">
        <w:rPr>
          <w:sz w:val="20"/>
        </w:rPr>
        <w:t xml:space="preserve"> language core requirement, pending confirmation from Loyola’s Modern Language department after a </w:t>
      </w:r>
      <w:r w:rsidRPr="00280AA1">
        <w:rPr>
          <w:b/>
          <w:bCs/>
          <w:sz w:val="20"/>
        </w:rPr>
        <w:t>proctored on-site</w:t>
      </w:r>
      <w:r w:rsidRPr="00280AA1">
        <w:rPr>
          <w:sz w:val="20"/>
        </w:rPr>
        <w:t xml:space="preserve"> placement exam. Those students will need to complete 1 additional free elective in lieu of the </w:t>
      </w:r>
      <w:r w:rsidR="00291AEB">
        <w:rPr>
          <w:sz w:val="20"/>
        </w:rPr>
        <w:t>world</w:t>
      </w:r>
      <w:r w:rsidRPr="00280AA1">
        <w:rPr>
          <w:sz w:val="20"/>
        </w:rPr>
        <w:t xml:space="preserve"> language core. </w:t>
      </w:r>
    </w:p>
    <w:p w14:paraId="6B3D6B8D" w14:textId="77777777" w:rsidR="00585182" w:rsidRPr="00280AA1" w:rsidRDefault="00585182" w:rsidP="00585182">
      <w:pPr>
        <w:rPr>
          <w:sz w:val="20"/>
        </w:rPr>
      </w:pPr>
    </w:p>
    <w:p w14:paraId="2E53EC0C" w14:textId="77777777" w:rsidR="00585182" w:rsidRPr="00280AA1" w:rsidRDefault="00585182" w:rsidP="00585182">
      <w:pPr>
        <w:rPr>
          <w:sz w:val="20"/>
        </w:rPr>
      </w:pPr>
      <w:r w:rsidRPr="00280AA1">
        <w:rPr>
          <w:b/>
          <w:bCs/>
          <w:sz w:val="20"/>
        </w:rPr>
        <w:t>**</w:t>
      </w:r>
      <w:r w:rsidRPr="00280AA1">
        <w:rPr>
          <w:sz w:val="20"/>
        </w:rPr>
        <w:t>The Diversity</w:t>
      </w:r>
      <w:r w:rsidR="00BE1EDD">
        <w:rPr>
          <w:sz w:val="20"/>
        </w:rPr>
        <w:t xml:space="preserve"> and Justice</w:t>
      </w:r>
      <w:r w:rsidRPr="00280AA1">
        <w:rPr>
          <w:sz w:val="20"/>
        </w:rPr>
        <w:t xml:space="preserve"> course requirement</w:t>
      </w:r>
      <w:r w:rsidR="00133E97">
        <w:rPr>
          <w:sz w:val="20"/>
        </w:rPr>
        <w:t xml:space="preserve">s </w:t>
      </w:r>
      <w:r w:rsidRPr="00280AA1">
        <w:rPr>
          <w:sz w:val="20"/>
        </w:rPr>
        <w:t>may simultaneously fulfill a Core, Major, Minor or Elective requirement. The Diversity</w:t>
      </w:r>
      <w:r w:rsidR="00BE1EDD">
        <w:rPr>
          <w:sz w:val="20"/>
        </w:rPr>
        <w:t xml:space="preserve"> and Justice</w:t>
      </w:r>
      <w:r w:rsidRPr="00280AA1">
        <w:rPr>
          <w:sz w:val="20"/>
        </w:rPr>
        <w:t xml:space="preserve"> course</w:t>
      </w:r>
      <w:r w:rsidR="00133E97">
        <w:rPr>
          <w:sz w:val="20"/>
        </w:rPr>
        <w:t>s</w:t>
      </w:r>
      <w:r w:rsidRPr="00280AA1">
        <w:rPr>
          <w:sz w:val="20"/>
        </w:rPr>
        <w:t xml:space="preserve"> may be taught in any discipline and will focus on domestic diversity, global diversity, or justice awareness. </w:t>
      </w:r>
      <w:r w:rsidRPr="00280AA1">
        <w:rPr>
          <w:b/>
          <w:sz w:val="20"/>
        </w:rPr>
        <w:t xml:space="preserve">The Diversity </w:t>
      </w:r>
      <w:r w:rsidR="00BE1EDD">
        <w:rPr>
          <w:b/>
          <w:sz w:val="20"/>
        </w:rPr>
        <w:t xml:space="preserve">and Justice </w:t>
      </w:r>
      <w:r w:rsidRPr="00280AA1">
        <w:rPr>
          <w:b/>
          <w:sz w:val="20"/>
        </w:rPr>
        <w:t>course</w:t>
      </w:r>
      <w:r w:rsidR="00133E97">
        <w:rPr>
          <w:b/>
          <w:sz w:val="20"/>
        </w:rPr>
        <w:t>s</w:t>
      </w:r>
      <w:r w:rsidRPr="00280AA1">
        <w:rPr>
          <w:b/>
          <w:sz w:val="20"/>
        </w:rPr>
        <w:t xml:space="preserve"> must be taken at Loyola.</w:t>
      </w:r>
      <w:r w:rsidRPr="00280AA1">
        <w:rPr>
          <w:sz w:val="20"/>
        </w:rPr>
        <w:t xml:space="preserve"> </w:t>
      </w:r>
    </w:p>
    <w:p w14:paraId="64934A85" w14:textId="77777777" w:rsidR="008B6061" w:rsidRDefault="008B6061">
      <w:pPr>
        <w:ind w:left="5760" w:firstLine="720"/>
      </w:pPr>
    </w:p>
    <w:p w14:paraId="019EB912" w14:textId="77777777" w:rsidR="00C51FC5" w:rsidRDefault="00C51FC5">
      <w:pPr>
        <w:ind w:left="5760" w:firstLine="720"/>
      </w:pPr>
    </w:p>
    <w:p w14:paraId="412E9878" w14:textId="77777777" w:rsidR="008B6061" w:rsidRDefault="008B6061"/>
    <w:tbl>
      <w:tblPr>
        <w:tblW w:w="10267"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04"/>
        <w:gridCol w:w="3963"/>
      </w:tblGrid>
      <w:tr w:rsidR="008B6061" w14:paraId="0B128800" w14:textId="77777777" w:rsidTr="004444A5">
        <w:tc>
          <w:tcPr>
            <w:tcW w:w="6304" w:type="dxa"/>
          </w:tcPr>
          <w:p w14:paraId="339BFE86" w14:textId="77777777" w:rsidR="008B6061" w:rsidRDefault="005E13F2">
            <w:pPr>
              <w:pStyle w:val="BodyText"/>
              <w:rPr>
                <w:i/>
                <w:sz w:val="24"/>
              </w:rPr>
            </w:pPr>
            <w:r>
              <w:rPr>
                <w:b/>
                <w:i/>
                <w:sz w:val="24"/>
              </w:rPr>
              <w:t xml:space="preserve">Environmental </w:t>
            </w:r>
            <w:r w:rsidR="00D56863">
              <w:rPr>
                <w:b/>
                <w:i/>
                <w:sz w:val="24"/>
              </w:rPr>
              <w:t>Studies – Environment, Society, &amp; Policy</w:t>
            </w:r>
          </w:p>
        </w:tc>
        <w:tc>
          <w:tcPr>
            <w:tcW w:w="3963" w:type="dxa"/>
          </w:tcPr>
          <w:p w14:paraId="02803233" w14:textId="77777777" w:rsidR="008B6061" w:rsidRDefault="008B6061">
            <w:pPr>
              <w:pStyle w:val="BodyText"/>
              <w:jc w:val="center"/>
              <w:rPr>
                <w:sz w:val="24"/>
              </w:rPr>
            </w:pPr>
            <w:r>
              <w:rPr>
                <w:b/>
                <w:i/>
                <w:sz w:val="24"/>
              </w:rPr>
              <w:t>Semester Completed</w:t>
            </w:r>
          </w:p>
        </w:tc>
      </w:tr>
      <w:tr w:rsidR="002D3187" w14:paraId="6D5A30F5" w14:textId="77777777" w:rsidTr="004444A5">
        <w:trPr>
          <w:trHeight w:hRule="exact" w:val="1162"/>
        </w:trPr>
        <w:tc>
          <w:tcPr>
            <w:tcW w:w="6304" w:type="dxa"/>
            <w:vAlign w:val="center"/>
          </w:tcPr>
          <w:p w14:paraId="60F827B1" w14:textId="77777777" w:rsidR="005E13F2" w:rsidRPr="009A7DC1" w:rsidRDefault="005E13F2">
            <w:pPr>
              <w:pStyle w:val="BodyText"/>
              <w:numPr>
                <w:ilvl w:val="0"/>
                <w:numId w:val="9"/>
              </w:numPr>
              <w:rPr>
                <w:sz w:val="24"/>
              </w:rPr>
            </w:pPr>
            <w:r w:rsidRPr="009A7DC1">
              <w:rPr>
                <w:sz w:val="24"/>
              </w:rPr>
              <w:t xml:space="preserve">CM 313 Communication for Environment and Social Justice </w:t>
            </w:r>
            <w:r w:rsidRPr="009A7DC1">
              <w:rPr>
                <w:b/>
                <w:bCs/>
                <w:i/>
                <w:iCs/>
                <w:sz w:val="24"/>
              </w:rPr>
              <w:t>OR</w:t>
            </w:r>
            <w:r w:rsidRPr="009A7DC1">
              <w:rPr>
                <w:sz w:val="24"/>
              </w:rPr>
              <w:t xml:space="preserve"> </w:t>
            </w:r>
          </w:p>
          <w:p w14:paraId="2B178AE8" w14:textId="77777777" w:rsidR="005E13F2" w:rsidRPr="009A7DC1" w:rsidRDefault="005E13F2" w:rsidP="005E13F2">
            <w:pPr>
              <w:pStyle w:val="BodyText"/>
              <w:ind w:left="360"/>
              <w:rPr>
                <w:sz w:val="24"/>
              </w:rPr>
            </w:pPr>
            <w:r w:rsidRPr="009A7DC1">
              <w:rPr>
                <w:sz w:val="24"/>
              </w:rPr>
              <w:t xml:space="preserve">WR 301 Writing about Science </w:t>
            </w:r>
            <w:r w:rsidRPr="009A7DC1">
              <w:rPr>
                <w:b/>
                <w:bCs/>
                <w:i/>
                <w:iCs/>
                <w:sz w:val="24"/>
              </w:rPr>
              <w:t>OR</w:t>
            </w:r>
            <w:r w:rsidRPr="009A7DC1">
              <w:rPr>
                <w:sz w:val="24"/>
              </w:rPr>
              <w:t xml:space="preserve"> </w:t>
            </w:r>
          </w:p>
          <w:p w14:paraId="4138BA20" w14:textId="77777777" w:rsidR="002D3187" w:rsidRPr="009A7DC1" w:rsidRDefault="005E13F2" w:rsidP="005E13F2">
            <w:pPr>
              <w:pStyle w:val="BodyText"/>
              <w:ind w:left="360"/>
              <w:rPr>
                <w:sz w:val="24"/>
              </w:rPr>
            </w:pPr>
            <w:r w:rsidRPr="009A7DC1">
              <w:rPr>
                <w:sz w:val="24"/>
              </w:rPr>
              <w:t>WR 354 Writing about the Environment</w:t>
            </w:r>
          </w:p>
        </w:tc>
        <w:tc>
          <w:tcPr>
            <w:tcW w:w="3963" w:type="dxa"/>
          </w:tcPr>
          <w:p w14:paraId="38494148" w14:textId="77777777" w:rsidR="002D3187" w:rsidRDefault="002D3187">
            <w:pPr>
              <w:pStyle w:val="BodyText"/>
              <w:jc w:val="center"/>
              <w:rPr>
                <w:sz w:val="24"/>
              </w:rPr>
            </w:pPr>
          </w:p>
        </w:tc>
      </w:tr>
      <w:tr w:rsidR="008B6061" w14:paraId="3415EEEB" w14:textId="77777777" w:rsidTr="004444A5">
        <w:trPr>
          <w:trHeight w:hRule="exact" w:val="712"/>
        </w:trPr>
        <w:tc>
          <w:tcPr>
            <w:tcW w:w="6304" w:type="dxa"/>
            <w:vAlign w:val="center"/>
          </w:tcPr>
          <w:p w14:paraId="381523FC" w14:textId="77777777" w:rsidR="008B6061" w:rsidRPr="009A7DC1" w:rsidRDefault="005E13F2">
            <w:pPr>
              <w:pStyle w:val="BodyText"/>
              <w:numPr>
                <w:ilvl w:val="0"/>
                <w:numId w:val="9"/>
              </w:numPr>
              <w:rPr>
                <w:sz w:val="24"/>
              </w:rPr>
            </w:pPr>
            <w:r w:rsidRPr="009A7DC1">
              <w:rPr>
                <w:sz w:val="24"/>
              </w:rPr>
              <w:t xml:space="preserve">PL 314 Environmental Ethics </w:t>
            </w:r>
            <w:r w:rsidRPr="009A7DC1">
              <w:rPr>
                <w:b/>
                <w:bCs/>
                <w:i/>
                <w:iCs/>
                <w:sz w:val="24"/>
              </w:rPr>
              <w:t>OR</w:t>
            </w:r>
          </w:p>
          <w:p w14:paraId="1E12537D" w14:textId="77777777" w:rsidR="005E13F2" w:rsidRPr="009A7DC1" w:rsidRDefault="005E13F2" w:rsidP="005E13F2">
            <w:pPr>
              <w:pStyle w:val="BodyText"/>
              <w:ind w:left="360"/>
              <w:rPr>
                <w:sz w:val="24"/>
              </w:rPr>
            </w:pPr>
            <w:r w:rsidRPr="009A7DC1">
              <w:rPr>
                <w:sz w:val="24"/>
              </w:rPr>
              <w:t xml:space="preserve">TH 312 Christian Environmental Ethics </w:t>
            </w:r>
          </w:p>
        </w:tc>
        <w:tc>
          <w:tcPr>
            <w:tcW w:w="3963" w:type="dxa"/>
          </w:tcPr>
          <w:p w14:paraId="4019AD30" w14:textId="77777777" w:rsidR="008B6061" w:rsidRDefault="008B6061">
            <w:pPr>
              <w:pStyle w:val="BodyText"/>
              <w:jc w:val="center"/>
              <w:rPr>
                <w:sz w:val="24"/>
              </w:rPr>
            </w:pPr>
          </w:p>
        </w:tc>
      </w:tr>
      <w:tr w:rsidR="00D56863" w14:paraId="43CBA5C8" w14:textId="77777777" w:rsidTr="00D56863">
        <w:trPr>
          <w:trHeight w:hRule="exact" w:val="460"/>
        </w:trPr>
        <w:tc>
          <w:tcPr>
            <w:tcW w:w="6304" w:type="dxa"/>
            <w:vAlign w:val="center"/>
          </w:tcPr>
          <w:p w14:paraId="487B771A" w14:textId="2FF4F123" w:rsidR="00D56863" w:rsidRPr="009A7DC1" w:rsidRDefault="00D56863">
            <w:pPr>
              <w:pStyle w:val="BodyText"/>
              <w:numPr>
                <w:ilvl w:val="0"/>
                <w:numId w:val="9"/>
              </w:numPr>
              <w:rPr>
                <w:sz w:val="24"/>
              </w:rPr>
            </w:pPr>
            <w:r w:rsidRPr="009A7DC1">
              <w:rPr>
                <w:sz w:val="24"/>
              </w:rPr>
              <w:t>EC 10</w:t>
            </w:r>
            <w:r w:rsidR="0040328F">
              <w:rPr>
                <w:sz w:val="24"/>
              </w:rPr>
              <w:t>2 Micro</w:t>
            </w:r>
            <w:r w:rsidRPr="009A7DC1">
              <w:rPr>
                <w:sz w:val="24"/>
              </w:rPr>
              <w:t>economic Principles</w:t>
            </w:r>
          </w:p>
        </w:tc>
        <w:tc>
          <w:tcPr>
            <w:tcW w:w="3963" w:type="dxa"/>
          </w:tcPr>
          <w:p w14:paraId="4394F018" w14:textId="77777777" w:rsidR="00D56863" w:rsidRDefault="00D56863">
            <w:pPr>
              <w:pStyle w:val="BodyText"/>
              <w:jc w:val="center"/>
              <w:rPr>
                <w:sz w:val="24"/>
              </w:rPr>
            </w:pPr>
          </w:p>
        </w:tc>
      </w:tr>
      <w:tr w:rsidR="00D56863" w14:paraId="7DD5991C" w14:textId="77777777" w:rsidTr="00D56863">
        <w:trPr>
          <w:trHeight w:hRule="exact" w:val="460"/>
        </w:trPr>
        <w:tc>
          <w:tcPr>
            <w:tcW w:w="6304" w:type="dxa"/>
            <w:vAlign w:val="center"/>
          </w:tcPr>
          <w:p w14:paraId="76A3B40F" w14:textId="77777777" w:rsidR="00D56863" w:rsidRPr="009A7DC1" w:rsidRDefault="00D56863">
            <w:pPr>
              <w:pStyle w:val="BodyText"/>
              <w:numPr>
                <w:ilvl w:val="0"/>
                <w:numId w:val="9"/>
              </w:numPr>
              <w:rPr>
                <w:sz w:val="24"/>
              </w:rPr>
            </w:pPr>
            <w:r w:rsidRPr="009A7DC1">
              <w:rPr>
                <w:sz w:val="24"/>
              </w:rPr>
              <w:t xml:space="preserve">EC 360 Environmental Economics </w:t>
            </w:r>
            <w:r w:rsidRPr="009A7DC1">
              <w:rPr>
                <w:b/>
                <w:bCs/>
                <w:i/>
                <w:iCs/>
                <w:sz w:val="24"/>
              </w:rPr>
              <w:t>(FA Only)</w:t>
            </w:r>
          </w:p>
        </w:tc>
        <w:tc>
          <w:tcPr>
            <w:tcW w:w="3963" w:type="dxa"/>
          </w:tcPr>
          <w:p w14:paraId="013F8B74" w14:textId="77777777" w:rsidR="00D56863" w:rsidRDefault="00D56863">
            <w:pPr>
              <w:pStyle w:val="BodyText"/>
              <w:jc w:val="center"/>
              <w:rPr>
                <w:sz w:val="24"/>
              </w:rPr>
            </w:pPr>
          </w:p>
        </w:tc>
      </w:tr>
      <w:tr w:rsidR="005E13F2" w14:paraId="554C0AEF" w14:textId="77777777" w:rsidTr="004444A5">
        <w:trPr>
          <w:trHeight w:hRule="exact" w:val="550"/>
        </w:trPr>
        <w:tc>
          <w:tcPr>
            <w:tcW w:w="6304" w:type="dxa"/>
            <w:vAlign w:val="center"/>
          </w:tcPr>
          <w:p w14:paraId="065FBB51" w14:textId="77777777" w:rsidR="005E13F2" w:rsidRPr="009A7DC1" w:rsidRDefault="005E13F2">
            <w:pPr>
              <w:pStyle w:val="BodyText"/>
              <w:numPr>
                <w:ilvl w:val="0"/>
                <w:numId w:val="9"/>
              </w:numPr>
              <w:rPr>
                <w:sz w:val="24"/>
              </w:rPr>
            </w:pPr>
            <w:r w:rsidRPr="009A7DC1">
              <w:rPr>
                <w:sz w:val="24"/>
              </w:rPr>
              <w:t xml:space="preserve">ENV 210 Introduction to Integral Ecology </w:t>
            </w:r>
          </w:p>
        </w:tc>
        <w:tc>
          <w:tcPr>
            <w:tcW w:w="3963" w:type="dxa"/>
          </w:tcPr>
          <w:p w14:paraId="21A1BFE9" w14:textId="77777777" w:rsidR="005E13F2" w:rsidRDefault="005E13F2">
            <w:pPr>
              <w:pStyle w:val="BodyText"/>
              <w:jc w:val="center"/>
              <w:rPr>
                <w:sz w:val="24"/>
              </w:rPr>
            </w:pPr>
          </w:p>
        </w:tc>
      </w:tr>
      <w:tr w:rsidR="008B6061" w14:paraId="722383C4" w14:textId="77777777" w:rsidTr="004444A5">
        <w:trPr>
          <w:trHeight w:hRule="exact" w:val="400"/>
        </w:trPr>
        <w:tc>
          <w:tcPr>
            <w:tcW w:w="6304" w:type="dxa"/>
            <w:vAlign w:val="center"/>
          </w:tcPr>
          <w:p w14:paraId="614C62FD" w14:textId="77777777" w:rsidR="008B6061" w:rsidRPr="009A7DC1" w:rsidRDefault="005E13F2">
            <w:pPr>
              <w:pStyle w:val="BodyText"/>
              <w:numPr>
                <w:ilvl w:val="0"/>
                <w:numId w:val="9"/>
              </w:numPr>
              <w:rPr>
                <w:sz w:val="24"/>
              </w:rPr>
            </w:pPr>
            <w:r w:rsidRPr="009A7DC1">
              <w:rPr>
                <w:sz w:val="24"/>
              </w:rPr>
              <w:t xml:space="preserve">ENV 450 Integral Ecology Capstone </w:t>
            </w:r>
            <w:r w:rsidR="00D56863" w:rsidRPr="009A7DC1">
              <w:rPr>
                <w:b/>
                <w:bCs/>
                <w:i/>
                <w:iCs/>
                <w:sz w:val="24"/>
              </w:rPr>
              <w:t>(SP Only)</w:t>
            </w:r>
          </w:p>
        </w:tc>
        <w:tc>
          <w:tcPr>
            <w:tcW w:w="3963" w:type="dxa"/>
          </w:tcPr>
          <w:p w14:paraId="4A7E80E4" w14:textId="77777777" w:rsidR="008B6061" w:rsidRDefault="008B6061">
            <w:pPr>
              <w:pStyle w:val="BodyText"/>
              <w:jc w:val="center"/>
              <w:rPr>
                <w:sz w:val="24"/>
              </w:rPr>
            </w:pPr>
          </w:p>
        </w:tc>
      </w:tr>
      <w:tr w:rsidR="003608ED" w14:paraId="199726A9" w14:textId="77777777" w:rsidTr="004444A5">
        <w:trPr>
          <w:trHeight w:hRule="exact" w:val="595"/>
        </w:trPr>
        <w:tc>
          <w:tcPr>
            <w:tcW w:w="6304" w:type="dxa"/>
            <w:vAlign w:val="center"/>
          </w:tcPr>
          <w:p w14:paraId="5782E758" w14:textId="77777777" w:rsidR="003608ED" w:rsidRPr="009A7DC1" w:rsidRDefault="005E13F2">
            <w:pPr>
              <w:pStyle w:val="BodyText"/>
              <w:numPr>
                <w:ilvl w:val="0"/>
                <w:numId w:val="9"/>
              </w:numPr>
              <w:rPr>
                <w:sz w:val="24"/>
              </w:rPr>
            </w:pPr>
            <w:r w:rsidRPr="009A7DC1">
              <w:rPr>
                <w:sz w:val="24"/>
              </w:rPr>
              <w:t xml:space="preserve">ENV </w:t>
            </w:r>
            <w:r w:rsidR="00D56863" w:rsidRPr="009A7DC1">
              <w:rPr>
                <w:sz w:val="24"/>
              </w:rPr>
              <w:t xml:space="preserve">495 Environmental Studies Research </w:t>
            </w:r>
            <w:r w:rsidRPr="009A7DC1">
              <w:rPr>
                <w:b/>
                <w:bCs/>
                <w:i/>
                <w:iCs/>
                <w:sz w:val="24"/>
              </w:rPr>
              <w:t>or</w:t>
            </w:r>
          </w:p>
          <w:p w14:paraId="53F1FF99" w14:textId="77777777" w:rsidR="005E13F2" w:rsidRPr="009A7DC1" w:rsidRDefault="005E13F2" w:rsidP="005E13F2">
            <w:pPr>
              <w:pStyle w:val="BodyText"/>
              <w:ind w:left="360"/>
              <w:rPr>
                <w:sz w:val="24"/>
              </w:rPr>
            </w:pPr>
            <w:r w:rsidRPr="009A7DC1">
              <w:rPr>
                <w:sz w:val="24"/>
              </w:rPr>
              <w:t>ENV 49</w:t>
            </w:r>
            <w:r w:rsidR="00D56863" w:rsidRPr="009A7DC1">
              <w:rPr>
                <w:sz w:val="24"/>
              </w:rPr>
              <w:t>6</w:t>
            </w:r>
            <w:r w:rsidRPr="009A7DC1">
              <w:rPr>
                <w:sz w:val="24"/>
              </w:rPr>
              <w:t xml:space="preserve"> Environmental </w:t>
            </w:r>
            <w:r w:rsidR="00D56863" w:rsidRPr="009A7DC1">
              <w:rPr>
                <w:sz w:val="24"/>
              </w:rPr>
              <w:t xml:space="preserve">Studies </w:t>
            </w:r>
            <w:r w:rsidRPr="009A7DC1">
              <w:rPr>
                <w:sz w:val="24"/>
              </w:rPr>
              <w:t>Internship</w:t>
            </w:r>
            <w:r w:rsidR="00D56863" w:rsidRPr="009A7DC1">
              <w:rPr>
                <w:sz w:val="24"/>
              </w:rPr>
              <w:t xml:space="preserve"> </w:t>
            </w:r>
          </w:p>
        </w:tc>
        <w:tc>
          <w:tcPr>
            <w:tcW w:w="3963" w:type="dxa"/>
          </w:tcPr>
          <w:p w14:paraId="05E76841" w14:textId="77777777" w:rsidR="003608ED" w:rsidRDefault="003608ED">
            <w:pPr>
              <w:pStyle w:val="BodyText"/>
              <w:jc w:val="center"/>
              <w:rPr>
                <w:sz w:val="24"/>
              </w:rPr>
            </w:pPr>
          </w:p>
        </w:tc>
      </w:tr>
      <w:tr w:rsidR="009A7DC1" w14:paraId="549336B4" w14:textId="77777777" w:rsidTr="004444A5">
        <w:trPr>
          <w:trHeight w:hRule="exact" w:val="595"/>
        </w:trPr>
        <w:tc>
          <w:tcPr>
            <w:tcW w:w="6304" w:type="dxa"/>
            <w:vAlign w:val="center"/>
          </w:tcPr>
          <w:p w14:paraId="56B2D8D7" w14:textId="77777777" w:rsidR="009A7DC1" w:rsidRPr="009A7DC1" w:rsidRDefault="009A7DC1" w:rsidP="009A7DC1">
            <w:pPr>
              <w:pStyle w:val="BodyText"/>
              <w:numPr>
                <w:ilvl w:val="0"/>
                <w:numId w:val="9"/>
              </w:numPr>
              <w:rPr>
                <w:sz w:val="24"/>
              </w:rPr>
            </w:pPr>
            <w:r w:rsidRPr="009A7DC1">
              <w:rPr>
                <w:sz w:val="24"/>
              </w:rPr>
              <w:t>LW 411 Environmental Law and Policy OR</w:t>
            </w:r>
          </w:p>
          <w:p w14:paraId="263599D5" w14:textId="77777777" w:rsidR="009A7DC1" w:rsidRPr="009A7DC1" w:rsidRDefault="009A7DC1" w:rsidP="009A7DC1">
            <w:pPr>
              <w:pStyle w:val="BodyText"/>
              <w:ind w:left="360"/>
              <w:rPr>
                <w:sz w:val="24"/>
              </w:rPr>
            </w:pPr>
            <w:r w:rsidRPr="009A7DC1">
              <w:rPr>
                <w:sz w:val="24"/>
              </w:rPr>
              <w:t>PS 385 Global Environmental Politics</w:t>
            </w:r>
          </w:p>
        </w:tc>
        <w:tc>
          <w:tcPr>
            <w:tcW w:w="3963" w:type="dxa"/>
          </w:tcPr>
          <w:p w14:paraId="715B3F2B" w14:textId="77777777" w:rsidR="009A7DC1" w:rsidRDefault="009A7DC1">
            <w:pPr>
              <w:pStyle w:val="BodyText"/>
              <w:jc w:val="center"/>
              <w:rPr>
                <w:sz w:val="24"/>
              </w:rPr>
            </w:pPr>
          </w:p>
        </w:tc>
      </w:tr>
      <w:tr w:rsidR="00DC0351" w14:paraId="25AC341A" w14:textId="77777777" w:rsidTr="004444A5">
        <w:trPr>
          <w:trHeight w:hRule="exact" w:val="613"/>
        </w:trPr>
        <w:tc>
          <w:tcPr>
            <w:tcW w:w="6304" w:type="dxa"/>
            <w:vAlign w:val="center"/>
          </w:tcPr>
          <w:p w14:paraId="2EA66864" w14:textId="77777777" w:rsidR="00DC0351" w:rsidRPr="00147194" w:rsidRDefault="004444A5">
            <w:pPr>
              <w:pStyle w:val="BodyText"/>
              <w:numPr>
                <w:ilvl w:val="0"/>
                <w:numId w:val="9"/>
              </w:numPr>
              <w:rPr>
                <w:sz w:val="24"/>
              </w:rPr>
            </w:pPr>
            <w:r>
              <w:rPr>
                <w:sz w:val="24"/>
              </w:rPr>
              <w:t>Environment, Society, and Policy Elective (see catalogue for choices)</w:t>
            </w:r>
          </w:p>
        </w:tc>
        <w:tc>
          <w:tcPr>
            <w:tcW w:w="3963" w:type="dxa"/>
          </w:tcPr>
          <w:p w14:paraId="40FF855E" w14:textId="77777777" w:rsidR="00DC0351" w:rsidRDefault="00DC0351">
            <w:pPr>
              <w:pStyle w:val="BodyText"/>
              <w:jc w:val="center"/>
              <w:rPr>
                <w:sz w:val="24"/>
              </w:rPr>
            </w:pPr>
          </w:p>
        </w:tc>
      </w:tr>
      <w:tr w:rsidR="00D56863" w14:paraId="5A9145AA" w14:textId="77777777" w:rsidTr="004444A5">
        <w:trPr>
          <w:trHeight w:hRule="exact" w:val="613"/>
        </w:trPr>
        <w:tc>
          <w:tcPr>
            <w:tcW w:w="6304" w:type="dxa"/>
            <w:vAlign w:val="center"/>
          </w:tcPr>
          <w:p w14:paraId="5A5791D3" w14:textId="77777777" w:rsidR="00D56863" w:rsidRDefault="00D56863">
            <w:pPr>
              <w:pStyle w:val="BodyText"/>
              <w:numPr>
                <w:ilvl w:val="0"/>
                <w:numId w:val="9"/>
              </w:numPr>
              <w:rPr>
                <w:sz w:val="24"/>
              </w:rPr>
            </w:pPr>
            <w:r>
              <w:rPr>
                <w:sz w:val="24"/>
              </w:rPr>
              <w:t>Environment, Society and Policy Elective (see catalogue for choices)</w:t>
            </w:r>
          </w:p>
        </w:tc>
        <w:tc>
          <w:tcPr>
            <w:tcW w:w="3963" w:type="dxa"/>
          </w:tcPr>
          <w:p w14:paraId="6C823752" w14:textId="77777777" w:rsidR="00D56863" w:rsidRDefault="00D56863">
            <w:pPr>
              <w:pStyle w:val="BodyText"/>
              <w:jc w:val="center"/>
              <w:rPr>
                <w:sz w:val="24"/>
              </w:rPr>
            </w:pPr>
          </w:p>
        </w:tc>
      </w:tr>
      <w:tr w:rsidR="004444A5" w14:paraId="7BF2D662" w14:textId="77777777" w:rsidTr="004444A5">
        <w:trPr>
          <w:trHeight w:hRule="exact" w:val="640"/>
        </w:trPr>
        <w:tc>
          <w:tcPr>
            <w:tcW w:w="6304" w:type="dxa"/>
            <w:vAlign w:val="center"/>
          </w:tcPr>
          <w:p w14:paraId="122A74C9" w14:textId="77777777" w:rsidR="004444A5" w:rsidRDefault="004444A5">
            <w:pPr>
              <w:pStyle w:val="BodyText"/>
              <w:numPr>
                <w:ilvl w:val="0"/>
                <w:numId w:val="9"/>
              </w:numPr>
              <w:rPr>
                <w:sz w:val="24"/>
              </w:rPr>
            </w:pPr>
            <w:r>
              <w:rPr>
                <w:sz w:val="24"/>
              </w:rPr>
              <w:t>Environmental Humanities Elective (see catalogue for choices)</w:t>
            </w:r>
          </w:p>
        </w:tc>
        <w:tc>
          <w:tcPr>
            <w:tcW w:w="3963" w:type="dxa"/>
          </w:tcPr>
          <w:p w14:paraId="01CEF753" w14:textId="77777777" w:rsidR="004444A5" w:rsidRDefault="004444A5">
            <w:pPr>
              <w:pStyle w:val="BodyText"/>
              <w:jc w:val="center"/>
              <w:rPr>
                <w:sz w:val="24"/>
              </w:rPr>
            </w:pPr>
          </w:p>
        </w:tc>
      </w:tr>
      <w:tr w:rsidR="00D56863" w14:paraId="23373E9C" w14:textId="77777777" w:rsidTr="00D56863">
        <w:trPr>
          <w:trHeight w:hRule="exact" w:val="460"/>
        </w:trPr>
        <w:tc>
          <w:tcPr>
            <w:tcW w:w="6304" w:type="dxa"/>
            <w:vAlign w:val="center"/>
          </w:tcPr>
          <w:p w14:paraId="2E176664" w14:textId="77777777" w:rsidR="00D56863" w:rsidRDefault="00D56863">
            <w:pPr>
              <w:pStyle w:val="BodyText"/>
              <w:numPr>
                <w:ilvl w:val="0"/>
                <w:numId w:val="9"/>
              </w:numPr>
              <w:rPr>
                <w:sz w:val="24"/>
              </w:rPr>
            </w:pPr>
            <w:r>
              <w:rPr>
                <w:sz w:val="24"/>
              </w:rPr>
              <w:t>Environmental Science Elective (see catalogue for choices)</w:t>
            </w:r>
          </w:p>
        </w:tc>
        <w:tc>
          <w:tcPr>
            <w:tcW w:w="3963" w:type="dxa"/>
          </w:tcPr>
          <w:p w14:paraId="52BFCD63" w14:textId="77777777" w:rsidR="00D56863" w:rsidRDefault="00D56863">
            <w:pPr>
              <w:pStyle w:val="BodyText"/>
              <w:jc w:val="center"/>
              <w:rPr>
                <w:sz w:val="24"/>
              </w:rPr>
            </w:pPr>
          </w:p>
        </w:tc>
      </w:tr>
      <w:tr w:rsidR="008B6061" w14:paraId="27AB22A1" w14:textId="77777777" w:rsidTr="004444A5">
        <w:tc>
          <w:tcPr>
            <w:tcW w:w="6304" w:type="dxa"/>
          </w:tcPr>
          <w:p w14:paraId="1969B2E0" w14:textId="77777777" w:rsidR="008B6061" w:rsidRDefault="008B6061">
            <w:pPr>
              <w:pStyle w:val="BodyText"/>
              <w:rPr>
                <w:i/>
                <w:sz w:val="24"/>
              </w:rPr>
            </w:pPr>
            <w:r>
              <w:rPr>
                <w:b/>
                <w:i/>
                <w:sz w:val="24"/>
              </w:rPr>
              <w:t>Electives</w:t>
            </w:r>
          </w:p>
        </w:tc>
        <w:tc>
          <w:tcPr>
            <w:tcW w:w="3963" w:type="dxa"/>
          </w:tcPr>
          <w:p w14:paraId="07000ACE" w14:textId="77777777" w:rsidR="008B6061" w:rsidRDefault="008B6061">
            <w:pPr>
              <w:pStyle w:val="BodyText"/>
              <w:jc w:val="center"/>
              <w:rPr>
                <w:sz w:val="24"/>
              </w:rPr>
            </w:pPr>
            <w:r>
              <w:rPr>
                <w:b/>
                <w:i/>
                <w:sz w:val="24"/>
              </w:rPr>
              <w:t>Semester Completed</w:t>
            </w:r>
          </w:p>
        </w:tc>
      </w:tr>
      <w:tr w:rsidR="008B6061" w14:paraId="30F9D163" w14:textId="77777777" w:rsidTr="00196623">
        <w:trPr>
          <w:trHeight w:hRule="exact" w:val="460"/>
        </w:trPr>
        <w:tc>
          <w:tcPr>
            <w:tcW w:w="6304" w:type="dxa"/>
            <w:vAlign w:val="center"/>
          </w:tcPr>
          <w:p w14:paraId="6B5C5141" w14:textId="77777777" w:rsidR="008B6061" w:rsidRDefault="00B6384A">
            <w:pPr>
              <w:pStyle w:val="BodyText"/>
              <w:numPr>
                <w:ilvl w:val="0"/>
                <w:numId w:val="9"/>
              </w:numPr>
              <w:rPr>
                <w:sz w:val="24"/>
              </w:rPr>
            </w:pPr>
            <w:r>
              <w:rPr>
                <w:sz w:val="24"/>
              </w:rPr>
              <w:t>Free</w:t>
            </w:r>
            <w:r w:rsidR="008B6061">
              <w:rPr>
                <w:sz w:val="24"/>
              </w:rPr>
              <w:t xml:space="preserve"> Elective</w:t>
            </w:r>
            <w:r w:rsidR="004444A5">
              <w:rPr>
                <w:sz w:val="24"/>
              </w:rPr>
              <w:t xml:space="preserve"> </w:t>
            </w:r>
          </w:p>
        </w:tc>
        <w:tc>
          <w:tcPr>
            <w:tcW w:w="3963" w:type="dxa"/>
          </w:tcPr>
          <w:p w14:paraId="4FA6117D" w14:textId="77777777" w:rsidR="008B6061" w:rsidRDefault="008B6061">
            <w:pPr>
              <w:pStyle w:val="BodyText"/>
              <w:rPr>
                <w:sz w:val="24"/>
              </w:rPr>
            </w:pPr>
          </w:p>
        </w:tc>
      </w:tr>
      <w:tr w:rsidR="008B6061" w14:paraId="1FC74FE3" w14:textId="77777777" w:rsidTr="004444A5">
        <w:trPr>
          <w:trHeight w:hRule="exact" w:val="400"/>
        </w:trPr>
        <w:tc>
          <w:tcPr>
            <w:tcW w:w="6304" w:type="dxa"/>
            <w:vAlign w:val="center"/>
          </w:tcPr>
          <w:p w14:paraId="7AE288CB" w14:textId="77777777" w:rsidR="008B6061" w:rsidRDefault="00B6384A">
            <w:pPr>
              <w:pStyle w:val="BodyText"/>
              <w:numPr>
                <w:ilvl w:val="0"/>
                <w:numId w:val="9"/>
              </w:numPr>
              <w:rPr>
                <w:sz w:val="24"/>
              </w:rPr>
            </w:pPr>
            <w:r>
              <w:rPr>
                <w:sz w:val="24"/>
              </w:rPr>
              <w:t>Free</w:t>
            </w:r>
            <w:r w:rsidR="008B6061">
              <w:rPr>
                <w:sz w:val="24"/>
              </w:rPr>
              <w:t xml:space="preserve"> Elective</w:t>
            </w:r>
          </w:p>
        </w:tc>
        <w:tc>
          <w:tcPr>
            <w:tcW w:w="3963" w:type="dxa"/>
          </w:tcPr>
          <w:p w14:paraId="5FA6DF09" w14:textId="77777777" w:rsidR="008B6061" w:rsidRDefault="008B6061">
            <w:pPr>
              <w:pStyle w:val="BodyText"/>
              <w:rPr>
                <w:sz w:val="24"/>
              </w:rPr>
            </w:pPr>
          </w:p>
        </w:tc>
      </w:tr>
      <w:tr w:rsidR="008B6061" w14:paraId="6EF6EFE5" w14:textId="77777777" w:rsidTr="004444A5">
        <w:trPr>
          <w:trHeight w:hRule="exact" w:val="400"/>
        </w:trPr>
        <w:tc>
          <w:tcPr>
            <w:tcW w:w="6304" w:type="dxa"/>
            <w:vAlign w:val="center"/>
          </w:tcPr>
          <w:p w14:paraId="3C50755B" w14:textId="77777777" w:rsidR="008B6061" w:rsidRDefault="00B6384A">
            <w:pPr>
              <w:pStyle w:val="BodyText"/>
              <w:numPr>
                <w:ilvl w:val="0"/>
                <w:numId w:val="9"/>
              </w:numPr>
              <w:rPr>
                <w:sz w:val="24"/>
              </w:rPr>
            </w:pPr>
            <w:r>
              <w:rPr>
                <w:sz w:val="24"/>
              </w:rPr>
              <w:t>Free</w:t>
            </w:r>
            <w:r w:rsidR="008B6061">
              <w:rPr>
                <w:sz w:val="24"/>
              </w:rPr>
              <w:t xml:space="preserve"> Elective</w:t>
            </w:r>
          </w:p>
        </w:tc>
        <w:tc>
          <w:tcPr>
            <w:tcW w:w="3963" w:type="dxa"/>
          </w:tcPr>
          <w:p w14:paraId="75B2FF3E" w14:textId="77777777" w:rsidR="008B6061" w:rsidRDefault="008B6061">
            <w:pPr>
              <w:pStyle w:val="BodyText"/>
              <w:rPr>
                <w:sz w:val="24"/>
              </w:rPr>
            </w:pPr>
          </w:p>
        </w:tc>
      </w:tr>
      <w:tr w:rsidR="008B6061" w14:paraId="72AF25FB" w14:textId="77777777" w:rsidTr="004444A5">
        <w:trPr>
          <w:trHeight w:hRule="exact" w:val="400"/>
        </w:trPr>
        <w:tc>
          <w:tcPr>
            <w:tcW w:w="6304" w:type="dxa"/>
            <w:vAlign w:val="center"/>
          </w:tcPr>
          <w:p w14:paraId="125E267F" w14:textId="77777777" w:rsidR="008B6061" w:rsidRDefault="008B6061">
            <w:pPr>
              <w:pStyle w:val="BodyText"/>
              <w:numPr>
                <w:ilvl w:val="0"/>
                <w:numId w:val="9"/>
              </w:numPr>
              <w:rPr>
                <w:sz w:val="24"/>
              </w:rPr>
            </w:pPr>
            <w:r>
              <w:rPr>
                <w:sz w:val="24"/>
              </w:rPr>
              <w:t>Free Elective</w:t>
            </w:r>
          </w:p>
        </w:tc>
        <w:tc>
          <w:tcPr>
            <w:tcW w:w="3963" w:type="dxa"/>
          </w:tcPr>
          <w:p w14:paraId="40F784D1" w14:textId="77777777" w:rsidR="008B6061" w:rsidRDefault="008B6061">
            <w:pPr>
              <w:pStyle w:val="BodyText"/>
              <w:rPr>
                <w:sz w:val="24"/>
              </w:rPr>
            </w:pPr>
          </w:p>
        </w:tc>
      </w:tr>
      <w:tr w:rsidR="008B6061" w14:paraId="54B6DB21" w14:textId="77777777" w:rsidTr="004444A5">
        <w:trPr>
          <w:trHeight w:hRule="exact" w:val="400"/>
        </w:trPr>
        <w:tc>
          <w:tcPr>
            <w:tcW w:w="6304" w:type="dxa"/>
            <w:vAlign w:val="center"/>
          </w:tcPr>
          <w:p w14:paraId="44510924" w14:textId="77777777" w:rsidR="008B6061" w:rsidRDefault="008B6061">
            <w:pPr>
              <w:pStyle w:val="BodyText"/>
              <w:numPr>
                <w:ilvl w:val="0"/>
                <w:numId w:val="9"/>
              </w:numPr>
              <w:rPr>
                <w:sz w:val="24"/>
              </w:rPr>
            </w:pPr>
            <w:r>
              <w:rPr>
                <w:sz w:val="24"/>
              </w:rPr>
              <w:t>Free Elective</w:t>
            </w:r>
          </w:p>
        </w:tc>
        <w:tc>
          <w:tcPr>
            <w:tcW w:w="3963" w:type="dxa"/>
          </w:tcPr>
          <w:p w14:paraId="73D886C3" w14:textId="77777777" w:rsidR="008B6061" w:rsidRDefault="008B6061">
            <w:pPr>
              <w:pStyle w:val="BodyText"/>
              <w:rPr>
                <w:sz w:val="24"/>
              </w:rPr>
            </w:pPr>
          </w:p>
        </w:tc>
      </w:tr>
      <w:tr w:rsidR="008B6061" w14:paraId="47EB8693" w14:textId="77777777" w:rsidTr="004444A5">
        <w:trPr>
          <w:trHeight w:hRule="exact" w:val="400"/>
        </w:trPr>
        <w:tc>
          <w:tcPr>
            <w:tcW w:w="6304" w:type="dxa"/>
            <w:vAlign w:val="center"/>
          </w:tcPr>
          <w:p w14:paraId="0601573C" w14:textId="77777777" w:rsidR="008B6061" w:rsidRDefault="008B6061">
            <w:pPr>
              <w:pStyle w:val="BodyText"/>
              <w:numPr>
                <w:ilvl w:val="0"/>
                <w:numId w:val="9"/>
              </w:numPr>
              <w:rPr>
                <w:sz w:val="24"/>
              </w:rPr>
            </w:pPr>
            <w:r>
              <w:rPr>
                <w:sz w:val="24"/>
              </w:rPr>
              <w:t>Free Elective</w:t>
            </w:r>
          </w:p>
        </w:tc>
        <w:tc>
          <w:tcPr>
            <w:tcW w:w="3963" w:type="dxa"/>
          </w:tcPr>
          <w:p w14:paraId="7C7C4EE4" w14:textId="77777777" w:rsidR="008B6061" w:rsidRDefault="008B6061">
            <w:pPr>
              <w:pStyle w:val="BodyText"/>
              <w:rPr>
                <w:sz w:val="24"/>
              </w:rPr>
            </w:pPr>
          </w:p>
        </w:tc>
      </w:tr>
      <w:tr w:rsidR="008B6061" w14:paraId="568299A7" w14:textId="77777777" w:rsidTr="004444A5">
        <w:trPr>
          <w:trHeight w:hRule="exact" w:val="400"/>
        </w:trPr>
        <w:tc>
          <w:tcPr>
            <w:tcW w:w="6304" w:type="dxa"/>
            <w:vAlign w:val="center"/>
          </w:tcPr>
          <w:p w14:paraId="31969816" w14:textId="77777777" w:rsidR="008B6061" w:rsidRDefault="008B6061">
            <w:pPr>
              <w:pStyle w:val="BodyText"/>
              <w:numPr>
                <w:ilvl w:val="0"/>
                <w:numId w:val="9"/>
              </w:numPr>
              <w:rPr>
                <w:sz w:val="24"/>
              </w:rPr>
            </w:pPr>
            <w:r>
              <w:rPr>
                <w:sz w:val="24"/>
              </w:rPr>
              <w:t>Free Elective</w:t>
            </w:r>
          </w:p>
        </w:tc>
        <w:tc>
          <w:tcPr>
            <w:tcW w:w="3963" w:type="dxa"/>
          </w:tcPr>
          <w:p w14:paraId="79553FEF" w14:textId="77777777" w:rsidR="008B6061" w:rsidRDefault="008B6061">
            <w:pPr>
              <w:pStyle w:val="BodyText"/>
              <w:rPr>
                <w:sz w:val="24"/>
              </w:rPr>
            </w:pPr>
          </w:p>
        </w:tc>
      </w:tr>
      <w:tr w:rsidR="008B6061" w14:paraId="3E7D5A67" w14:textId="77777777" w:rsidTr="004444A5">
        <w:trPr>
          <w:trHeight w:hRule="exact" w:val="400"/>
        </w:trPr>
        <w:tc>
          <w:tcPr>
            <w:tcW w:w="6304" w:type="dxa"/>
            <w:vAlign w:val="center"/>
          </w:tcPr>
          <w:p w14:paraId="6B4D6FCF" w14:textId="77777777" w:rsidR="008B6061" w:rsidRDefault="008B6061">
            <w:pPr>
              <w:pStyle w:val="BodyText"/>
              <w:numPr>
                <w:ilvl w:val="0"/>
                <w:numId w:val="9"/>
              </w:numPr>
              <w:rPr>
                <w:sz w:val="24"/>
              </w:rPr>
            </w:pPr>
            <w:r>
              <w:rPr>
                <w:sz w:val="24"/>
              </w:rPr>
              <w:t>Free Elective</w:t>
            </w:r>
          </w:p>
        </w:tc>
        <w:tc>
          <w:tcPr>
            <w:tcW w:w="3963" w:type="dxa"/>
          </w:tcPr>
          <w:p w14:paraId="14C757BB" w14:textId="77777777" w:rsidR="008B6061" w:rsidRDefault="008B6061">
            <w:pPr>
              <w:pStyle w:val="BodyText"/>
              <w:rPr>
                <w:sz w:val="24"/>
              </w:rPr>
            </w:pPr>
          </w:p>
        </w:tc>
      </w:tr>
      <w:tr w:rsidR="00D56863" w14:paraId="7EF5F9DE" w14:textId="77777777" w:rsidTr="004444A5">
        <w:trPr>
          <w:trHeight w:hRule="exact" w:val="400"/>
        </w:trPr>
        <w:tc>
          <w:tcPr>
            <w:tcW w:w="6304" w:type="dxa"/>
            <w:vAlign w:val="center"/>
          </w:tcPr>
          <w:p w14:paraId="6A020778" w14:textId="77777777" w:rsidR="00D56863" w:rsidRDefault="00D56863">
            <w:pPr>
              <w:pStyle w:val="BodyText"/>
              <w:numPr>
                <w:ilvl w:val="0"/>
                <w:numId w:val="9"/>
              </w:numPr>
              <w:rPr>
                <w:sz w:val="24"/>
              </w:rPr>
            </w:pPr>
            <w:r>
              <w:rPr>
                <w:sz w:val="24"/>
              </w:rPr>
              <w:t>Free Elective</w:t>
            </w:r>
          </w:p>
        </w:tc>
        <w:tc>
          <w:tcPr>
            <w:tcW w:w="3963" w:type="dxa"/>
          </w:tcPr>
          <w:p w14:paraId="6AE56F91" w14:textId="77777777" w:rsidR="00D56863" w:rsidRDefault="00D56863">
            <w:pPr>
              <w:pStyle w:val="BodyText"/>
              <w:rPr>
                <w:sz w:val="24"/>
              </w:rPr>
            </w:pPr>
          </w:p>
        </w:tc>
      </w:tr>
      <w:tr w:rsidR="00D56863" w14:paraId="17B182BB" w14:textId="77777777" w:rsidTr="004444A5">
        <w:trPr>
          <w:trHeight w:hRule="exact" w:val="400"/>
        </w:trPr>
        <w:tc>
          <w:tcPr>
            <w:tcW w:w="6304" w:type="dxa"/>
            <w:vAlign w:val="center"/>
          </w:tcPr>
          <w:p w14:paraId="3D7FC4F1" w14:textId="77777777" w:rsidR="00D56863" w:rsidRDefault="00D56863">
            <w:pPr>
              <w:pStyle w:val="BodyText"/>
              <w:numPr>
                <w:ilvl w:val="0"/>
                <w:numId w:val="9"/>
              </w:numPr>
              <w:rPr>
                <w:sz w:val="24"/>
              </w:rPr>
            </w:pPr>
            <w:r>
              <w:rPr>
                <w:sz w:val="24"/>
              </w:rPr>
              <w:lastRenderedPageBreak/>
              <w:t>Free Elective</w:t>
            </w:r>
          </w:p>
        </w:tc>
        <w:tc>
          <w:tcPr>
            <w:tcW w:w="3963" w:type="dxa"/>
          </w:tcPr>
          <w:p w14:paraId="69B31ECD" w14:textId="77777777" w:rsidR="00D56863" w:rsidRDefault="00D56863">
            <w:pPr>
              <w:pStyle w:val="BodyText"/>
              <w:rPr>
                <w:sz w:val="24"/>
              </w:rPr>
            </w:pPr>
          </w:p>
        </w:tc>
      </w:tr>
      <w:tr w:rsidR="00D56863" w14:paraId="2702A159" w14:textId="77777777" w:rsidTr="004444A5">
        <w:trPr>
          <w:trHeight w:hRule="exact" w:val="400"/>
        </w:trPr>
        <w:tc>
          <w:tcPr>
            <w:tcW w:w="6304" w:type="dxa"/>
            <w:vAlign w:val="center"/>
          </w:tcPr>
          <w:p w14:paraId="0FF0F4C3" w14:textId="77777777" w:rsidR="00D56863" w:rsidRDefault="00D56863">
            <w:pPr>
              <w:pStyle w:val="BodyText"/>
              <w:numPr>
                <w:ilvl w:val="0"/>
                <w:numId w:val="9"/>
              </w:numPr>
              <w:rPr>
                <w:sz w:val="24"/>
              </w:rPr>
            </w:pPr>
            <w:r>
              <w:rPr>
                <w:sz w:val="24"/>
              </w:rPr>
              <w:t>Free Elective</w:t>
            </w:r>
          </w:p>
        </w:tc>
        <w:tc>
          <w:tcPr>
            <w:tcW w:w="3963" w:type="dxa"/>
          </w:tcPr>
          <w:p w14:paraId="29EA927D" w14:textId="77777777" w:rsidR="00D56863" w:rsidRDefault="00D56863">
            <w:pPr>
              <w:pStyle w:val="BodyText"/>
              <w:rPr>
                <w:sz w:val="24"/>
              </w:rPr>
            </w:pPr>
          </w:p>
        </w:tc>
      </w:tr>
      <w:tr w:rsidR="00D56863" w14:paraId="43BD1D87" w14:textId="77777777" w:rsidTr="004444A5">
        <w:trPr>
          <w:trHeight w:hRule="exact" w:val="400"/>
        </w:trPr>
        <w:tc>
          <w:tcPr>
            <w:tcW w:w="6304" w:type="dxa"/>
            <w:vAlign w:val="center"/>
          </w:tcPr>
          <w:p w14:paraId="2AF4A84D" w14:textId="77777777" w:rsidR="00D56863" w:rsidRDefault="00D56863">
            <w:pPr>
              <w:pStyle w:val="BodyText"/>
              <w:numPr>
                <w:ilvl w:val="0"/>
                <w:numId w:val="9"/>
              </w:numPr>
              <w:rPr>
                <w:sz w:val="24"/>
              </w:rPr>
            </w:pPr>
            <w:r>
              <w:rPr>
                <w:sz w:val="24"/>
              </w:rPr>
              <w:t>Free Elective</w:t>
            </w:r>
          </w:p>
        </w:tc>
        <w:tc>
          <w:tcPr>
            <w:tcW w:w="3963" w:type="dxa"/>
          </w:tcPr>
          <w:p w14:paraId="06E96B11" w14:textId="77777777" w:rsidR="00D56863" w:rsidRDefault="00D56863">
            <w:pPr>
              <w:pStyle w:val="BodyText"/>
              <w:rPr>
                <w:sz w:val="24"/>
              </w:rPr>
            </w:pPr>
          </w:p>
        </w:tc>
      </w:tr>
      <w:tr w:rsidR="00D56863" w14:paraId="4EFD99D2" w14:textId="77777777" w:rsidTr="004444A5">
        <w:trPr>
          <w:trHeight w:hRule="exact" w:val="400"/>
        </w:trPr>
        <w:tc>
          <w:tcPr>
            <w:tcW w:w="6304" w:type="dxa"/>
            <w:vAlign w:val="center"/>
          </w:tcPr>
          <w:p w14:paraId="4922A048" w14:textId="77777777" w:rsidR="00D56863" w:rsidRDefault="00D56863">
            <w:pPr>
              <w:pStyle w:val="BodyText"/>
              <w:numPr>
                <w:ilvl w:val="0"/>
                <w:numId w:val="9"/>
              </w:numPr>
              <w:rPr>
                <w:sz w:val="24"/>
              </w:rPr>
            </w:pPr>
            <w:r>
              <w:rPr>
                <w:sz w:val="24"/>
              </w:rPr>
              <w:t>Free Elective</w:t>
            </w:r>
          </w:p>
        </w:tc>
        <w:tc>
          <w:tcPr>
            <w:tcW w:w="3963" w:type="dxa"/>
          </w:tcPr>
          <w:p w14:paraId="506BB4A2" w14:textId="77777777" w:rsidR="00D56863" w:rsidRDefault="00D56863">
            <w:pPr>
              <w:pStyle w:val="BodyText"/>
              <w:rPr>
                <w:sz w:val="24"/>
              </w:rPr>
            </w:pPr>
          </w:p>
        </w:tc>
      </w:tr>
    </w:tbl>
    <w:p w14:paraId="7202E780" w14:textId="77777777" w:rsidR="004444A5" w:rsidRDefault="004444A5" w:rsidP="005E13F2">
      <w:pPr>
        <w:pStyle w:val="BodyText"/>
        <w:spacing w:after="100"/>
        <w:rPr>
          <w:b/>
          <w:bCs/>
          <w:iCs/>
          <w:highlight w:val="yellow"/>
          <w:u w:val="single"/>
        </w:rPr>
      </w:pPr>
    </w:p>
    <w:p w14:paraId="74780E03" w14:textId="77777777" w:rsidR="00954CE1" w:rsidRDefault="00954CE1" w:rsidP="008E09E0">
      <w:pPr>
        <w:pStyle w:val="BodyText"/>
        <w:spacing w:after="100"/>
        <w:rPr>
          <w:iCs/>
        </w:rPr>
      </w:pPr>
    </w:p>
    <w:p w14:paraId="3CBE7450" w14:textId="77777777" w:rsidR="008E09E0" w:rsidRDefault="00954CE1" w:rsidP="008E09E0">
      <w:pPr>
        <w:pStyle w:val="BodyText"/>
        <w:spacing w:after="100"/>
        <w:rPr>
          <w:iCs/>
        </w:rPr>
      </w:pPr>
      <w:r>
        <w:rPr>
          <w:iCs/>
        </w:rPr>
        <w:t>*</w:t>
      </w:r>
      <w:r w:rsidRPr="00954CE1">
        <w:rPr>
          <w:iCs/>
        </w:rPr>
        <w:t>At least 2 of the 4 program electives must be at the 300 or 400 level</w:t>
      </w:r>
    </w:p>
    <w:p w14:paraId="7180F834" w14:textId="77777777" w:rsidR="00954CE1" w:rsidRDefault="00954CE1" w:rsidP="008E09E0">
      <w:pPr>
        <w:pStyle w:val="BodyText"/>
        <w:spacing w:after="100"/>
        <w:rPr>
          <w:iCs/>
        </w:rPr>
      </w:pPr>
    </w:p>
    <w:p w14:paraId="7BBEC63E" w14:textId="77777777" w:rsidR="00954CE1" w:rsidRDefault="00954CE1" w:rsidP="008E09E0">
      <w:pPr>
        <w:pStyle w:val="BodyText"/>
        <w:spacing w:after="100"/>
        <w:rPr>
          <w:iCs/>
        </w:rPr>
      </w:pPr>
      <w:r>
        <w:rPr>
          <w:iCs/>
        </w:rPr>
        <w:t>*</w:t>
      </w:r>
      <w:r w:rsidRPr="00954CE1">
        <w:rPr>
          <w:iCs/>
        </w:rPr>
        <w:t>ENV 49</w:t>
      </w:r>
      <w:r>
        <w:rPr>
          <w:iCs/>
        </w:rPr>
        <w:t>5</w:t>
      </w:r>
      <w:r w:rsidRPr="00954CE1">
        <w:rPr>
          <w:iCs/>
        </w:rPr>
        <w:t xml:space="preserve"> must be completed as a 3-credit course to fulfill the experience requirement.</w:t>
      </w:r>
    </w:p>
    <w:p w14:paraId="60C83354" w14:textId="77777777" w:rsidR="00954CE1" w:rsidRDefault="00954CE1" w:rsidP="008E09E0">
      <w:pPr>
        <w:pStyle w:val="BodyText"/>
        <w:spacing w:after="100"/>
        <w:rPr>
          <w:iCs/>
        </w:rPr>
      </w:pPr>
    </w:p>
    <w:p w14:paraId="7B6612A0" w14:textId="77777777" w:rsidR="00954CE1" w:rsidRDefault="00954CE1" w:rsidP="008E09E0">
      <w:pPr>
        <w:pStyle w:val="BodyText"/>
        <w:spacing w:after="100"/>
        <w:rPr>
          <w:iCs/>
        </w:rPr>
      </w:pPr>
      <w:r>
        <w:rPr>
          <w:iCs/>
        </w:rPr>
        <w:t>*</w:t>
      </w:r>
      <w:r w:rsidRPr="00954CE1">
        <w:rPr>
          <w:iCs/>
        </w:rPr>
        <w:t>Students in the Honors Program are exempt from the Environmental Humanities elective provided they complete the honors program requirements.</w:t>
      </w:r>
    </w:p>
    <w:p w14:paraId="15E580A9" w14:textId="77777777" w:rsidR="00954CE1" w:rsidRDefault="00954CE1" w:rsidP="008E09E0">
      <w:pPr>
        <w:pStyle w:val="BodyText"/>
        <w:spacing w:after="100"/>
        <w:rPr>
          <w:iCs/>
        </w:rPr>
      </w:pPr>
    </w:p>
    <w:p w14:paraId="208582AD" w14:textId="77777777" w:rsidR="00954CE1" w:rsidRPr="00385258" w:rsidRDefault="00954CE1" w:rsidP="008E09E0">
      <w:pPr>
        <w:pStyle w:val="BodyText"/>
        <w:spacing w:after="100"/>
        <w:rPr>
          <w:iCs/>
        </w:rPr>
      </w:pPr>
    </w:p>
    <w:sectPr w:rsidR="00954CE1" w:rsidRPr="00385258">
      <w:footerReference w:type="default" r:id="rId11"/>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6EBAC" w14:textId="77777777" w:rsidR="00C964B4" w:rsidRDefault="00C964B4">
      <w:r>
        <w:separator/>
      </w:r>
    </w:p>
  </w:endnote>
  <w:endnote w:type="continuationSeparator" w:id="0">
    <w:p w14:paraId="4A7DC275" w14:textId="77777777" w:rsidR="00C964B4" w:rsidRDefault="00C96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16C32" w14:textId="77777777" w:rsidR="00053210" w:rsidRDefault="00053210" w:rsidP="00053210">
    <w:pPr>
      <w:jc w:val="center"/>
      <w:rPr>
        <w:rFonts w:ascii="Arial" w:hAnsi="Arial"/>
        <w:sz w:val="14"/>
      </w:rPr>
    </w:pPr>
    <w:r>
      <w:rPr>
        <w:rFonts w:ascii="Arial" w:hAnsi="Arial"/>
        <w:sz w:val="14"/>
      </w:rPr>
      <w:t>The provision of this information is not to be regarded as a contract between the student and Loyola University.  The University reserves the right to change degree requirements, courses and any other provisions or requirements when such action will serve the interest of the University or its students.</w:t>
    </w:r>
  </w:p>
  <w:p w14:paraId="4A007AD4" w14:textId="77777777" w:rsidR="008B6061" w:rsidRDefault="008B606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3D35F" w14:textId="77777777" w:rsidR="00C964B4" w:rsidRDefault="00C964B4">
      <w:r>
        <w:separator/>
      </w:r>
    </w:p>
  </w:footnote>
  <w:footnote w:type="continuationSeparator" w:id="0">
    <w:p w14:paraId="4FAE57B3" w14:textId="77777777" w:rsidR="00C964B4" w:rsidRDefault="00C964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A2760"/>
    <w:multiLevelType w:val="hybridMultilevel"/>
    <w:tmpl w:val="7C648BA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FB3D4D"/>
    <w:multiLevelType w:val="hybridMultilevel"/>
    <w:tmpl w:val="F6B88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74260A"/>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85D522E"/>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94F19D4"/>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9A74D45"/>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E486209"/>
    <w:multiLevelType w:val="hybridMultilevel"/>
    <w:tmpl w:val="8076A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F43EFC"/>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27355DF9"/>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30932DAC"/>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3183378C"/>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40E55D3B"/>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42421B97"/>
    <w:multiLevelType w:val="hybridMultilevel"/>
    <w:tmpl w:val="6B343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1F233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45593B66"/>
    <w:multiLevelType w:val="hybridMultilevel"/>
    <w:tmpl w:val="D09A29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67463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6" w15:restartNumberingAfterBreak="0">
    <w:nsid w:val="514C1038"/>
    <w:multiLevelType w:val="hybridMultilevel"/>
    <w:tmpl w:val="E500DF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4B0FD5"/>
    <w:multiLevelType w:val="singleLevel"/>
    <w:tmpl w:val="0409000F"/>
    <w:lvl w:ilvl="0">
      <w:start w:val="1"/>
      <w:numFmt w:val="decimal"/>
      <w:lvlText w:val="%1."/>
      <w:lvlJc w:val="left"/>
      <w:pPr>
        <w:tabs>
          <w:tab w:val="num" w:pos="360"/>
        </w:tabs>
        <w:ind w:left="360" w:hanging="360"/>
      </w:pPr>
    </w:lvl>
  </w:abstractNum>
  <w:abstractNum w:abstractNumId="18" w15:restartNumberingAfterBreak="0">
    <w:nsid w:val="6D7A3AAA"/>
    <w:multiLevelType w:val="singleLevel"/>
    <w:tmpl w:val="0409000F"/>
    <w:lvl w:ilvl="0">
      <w:start w:val="1"/>
      <w:numFmt w:val="decimal"/>
      <w:lvlText w:val="%1."/>
      <w:lvlJc w:val="left"/>
      <w:pPr>
        <w:tabs>
          <w:tab w:val="num" w:pos="360"/>
        </w:tabs>
        <w:ind w:left="360" w:hanging="360"/>
      </w:pPr>
    </w:lvl>
  </w:abstractNum>
  <w:abstractNum w:abstractNumId="19" w15:restartNumberingAfterBreak="0">
    <w:nsid w:val="757B3843"/>
    <w:multiLevelType w:val="singleLevel"/>
    <w:tmpl w:val="0409000F"/>
    <w:lvl w:ilvl="0">
      <w:start w:val="1"/>
      <w:numFmt w:val="decimal"/>
      <w:lvlText w:val="%1."/>
      <w:lvlJc w:val="left"/>
      <w:pPr>
        <w:tabs>
          <w:tab w:val="num" w:pos="360"/>
        </w:tabs>
        <w:ind w:left="360" w:hanging="360"/>
      </w:pPr>
    </w:lvl>
  </w:abstractNum>
  <w:abstractNum w:abstractNumId="20" w15:restartNumberingAfterBreak="0">
    <w:nsid w:val="7F343F64"/>
    <w:multiLevelType w:val="hybridMultilevel"/>
    <w:tmpl w:val="2118E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8878985">
    <w:abstractNumId w:val="10"/>
  </w:num>
  <w:num w:numId="2" w16cid:durableId="602878574">
    <w:abstractNumId w:val="7"/>
  </w:num>
  <w:num w:numId="3" w16cid:durableId="1520387120">
    <w:abstractNumId w:val="5"/>
  </w:num>
  <w:num w:numId="4" w16cid:durableId="584801479">
    <w:abstractNumId w:val="2"/>
  </w:num>
  <w:num w:numId="5" w16cid:durableId="354503616">
    <w:abstractNumId w:val="3"/>
  </w:num>
  <w:num w:numId="6" w16cid:durableId="1124152462">
    <w:abstractNumId w:val="11"/>
  </w:num>
  <w:num w:numId="7" w16cid:durableId="1459836527">
    <w:abstractNumId w:val="13"/>
  </w:num>
  <w:num w:numId="8" w16cid:durableId="374621937">
    <w:abstractNumId w:val="18"/>
  </w:num>
  <w:num w:numId="9" w16cid:durableId="1576478393">
    <w:abstractNumId w:val="8"/>
  </w:num>
  <w:num w:numId="10" w16cid:durableId="1378776241">
    <w:abstractNumId w:val="19"/>
  </w:num>
  <w:num w:numId="11" w16cid:durableId="1756054726">
    <w:abstractNumId w:val="9"/>
  </w:num>
  <w:num w:numId="12" w16cid:durableId="841163045">
    <w:abstractNumId w:val="17"/>
  </w:num>
  <w:num w:numId="13" w16cid:durableId="1150319830">
    <w:abstractNumId w:val="4"/>
  </w:num>
  <w:num w:numId="14" w16cid:durableId="1960214186">
    <w:abstractNumId w:val="15"/>
  </w:num>
  <w:num w:numId="15" w16cid:durableId="277376105">
    <w:abstractNumId w:val="0"/>
  </w:num>
  <w:num w:numId="16" w16cid:durableId="1005402578">
    <w:abstractNumId w:val="6"/>
  </w:num>
  <w:num w:numId="17" w16cid:durableId="2063359713">
    <w:abstractNumId w:val="20"/>
  </w:num>
  <w:num w:numId="18" w16cid:durableId="603877084">
    <w:abstractNumId w:val="1"/>
  </w:num>
  <w:num w:numId="19" w16cid:durableId="981081427">
    <w:abstractNumId w:val="12"/>
  </w:num>
  <w:num w:numId="20" w16cid:durableId="1657605692">
    <w:abstractNumId w:val="16"/>
  </w:num>
  <w:num w:numId="21" w16cid:durableId="106263275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C42D8"/>
    <w:rsid w:val="000034CC"/>
    <w:rsid w:val="0001005B"/>
    <w:rsid w:val="000109CB"/>
    <w:rsid w:val="00025ACB"/>
    <w:rsid w:val="00036890"/>
    <w:rsid w:val="00053210"/>
    <w:rsid w:val="00055E75"/>
    <w:rsid w:val="000675F0"/>
    <w:rsid w:val="00086670"/>
    <w:rsid w:val="000F219D"/>
    <w:rsid w:val="0010079D"/>
    <w:rsid w:val="00133E97"/>
    <w:rsid w:val="00147194"/>
    <w:rsid w:val="00196623"/>
    <w:rsid w:val="001B3D0C"/>
    <w:rsid w:val="001C709F"/>
    <w:rsid w:val="002048F0"/>
    <w:rsid w:val="002123F6"/>
    <w:rsid w:val="0022343E"/>
    <w:rsid w:val="00246A30"/>
    <w:rsid w:val="002523B3"/>
    <w:rsid w:val="00291AEB"/>
    <w:rsid w:val="002C203C"/>
    <w:rsid w:val="002D27D7"/>
    <w:rsid w:val="002D3187"/>
    <w:rsid w:val="00304BA8"/>
    <w:rsid w:val="00310A8D"/>
    <w:rsid w:val="00321F6B"/>
    <w:rsid w:val="00357737"/>
    <w:rsid w:val="003608ED"/>
    <w:rsid w:val="003646CF"/>
    <w:rsid w:val="00385258"/>
    <w:rsid w:val="003C088B"/>
    <w:rsid w:val="003C3E92"/>
    <w:rsid w:val="003D4431"/>
    <w:rsid w:val="0040328F"/>
    <w:rsid w:val="00440DAD"/>
    <w:rsid w:val="004444A5"/>
    <w:rsid w:val="00473B98"/>
    <w:rsid w:val="00480D07"/>
    <w:rsid w:val="004A26DB"/>
    <w:rsid w:val="004B65A1"/>
    <w:rsid w:val="004D63FB"/>
    <w:rsid w:val="004F0AF8"/>
    <w:rsid w:val="00511E7F"/>
    <w:rsid w:val="00520189"/>
    <w:rsid w:val="00581F6C"/>
    <w:rsid w:val="00585182"/>
    <w:rsid w:val="00596F3B"/>
    <w:rsid w:val="005B5487"/>
    <w:rsid w:val="005E13F2"/>
    <w:rsid w:val="005F07ED"/>
    <w:rsid w:val="005F134D"/>
    <w:rsid w:val="006234FE"/>
    <w:rsid w:val="00641629"/>
    <w:rsid w:val="006B7A67"/>
    <w:rsid w:val="0071021B"/>
    <w:rsid w:val="007172E0"/>
    <w:rsid w:val="0075596B"/>
    <w:rsid w:val="007731AD"/>
    <w:rsid w:val="007C4DBA"/>
    <w:rsid w:val="007C7982"/>
    <w:rsid w:val="007D1C10"/>
    <w:rsid w:val="00831349"/>
    <w:rsid w:val="00853C0A"/>
    <w:rsid w:val="00855F74"/>
    <w:rsid w:val="00860D67"/>
    <w:rsid w:val="008673E1"/>
    <w:rsid w:val="00877B29"/>
    <w:rsid w:val="008871E1"/>
    <w:rsid w:val="008A2290"/>
    <w:rsid w:val="008B6061"/>
    <w:rsid w:val="008D3CE9"/>
    <w:rsid w:val="008D51FA"/>
    <w:rsid w:val="008E09E0"/>
    <w:rsid w:val="00900507"/>
    <w:rsid w:val="00926F13"/>
    <w:rsid w:val="0093717C"/>
    <w:rsid w:val="00954CE1"/>
    <w:rsid w:val="00957BF3"/>
    <w:rsid w:val="009718E9"/>
    <w:rsid w:val="009A7DC1"/>
    <w:rsid w:val="009B0A7D"/>
    <w:rsid w:val="00A205C0"/>
    <w:rsid w:val="00A402EE"/>
    <w:rsid w:val="00A65D47"/>
    <w:rsid w:val="00A77563"/>
    <w:rsid w:val="00A87628"/>
    <w:rsid w:val="00AC30F2"/>
    <w:rsid w:val="00B6033E"/>
    <w:rsid w:val="00B6384A"/>
    <w:rsid w:val="00BC42D8"/>
    <w:rsid w:val="00BC5D1F"/>
    <w:rsid w:val="00BD7AAB"/>
    <w:rsid w:val="00BD7E6A"/>
    <w:rsid w:val="00BE1EDD"/>
    <w:rsid w:val="00C0024B"/>
    <w:rsid w:val="00C17A93"/>
    <w:rsid w:val="00C20D26"/>
    <w:rsid w:val="00C2587E"/>
    <w:rsid w:val="00C51FC5"/>
    <w:rsid w:val="00C557B1"/>
    <w:rsid w:val="00C964B4"/>
    <w:rsid w:val="00CB04E8"/>
    <w:rsid w:val="00CC765C"/>
    <w:rsid w:val="00CD1F1A"/>
    <w:rsid w:val="00D039C4"/>
    <w:rsid w:val="00D47446"/>
    <w:rsid w:val="00D52781"/>
    <w:rsid w:val="00D56863"/>
    <w:rsid w:val="00D67183"/>
    <w:rsid w:val="00D67BA2"/>
    <w:rsid w:val="00D92DF3"/>
    <w:rsid w:val="00D969A8"/>
    <w:rsid w:val="00DC0351"/>
    <w:rsid w:val="00DD7D2A"/>
    <w:rsid w:val="00E8131C"/>
    <w:rsid w:val="00EB7916"/>
    <w:rsid w:val="00EE5557"/>
    <w:rsid w:val="00F03E53"/>
    <w:rsid w:val="00F0514B"/>
    <w:rsid w:val="00F34379"/>
    <w:rsid w:val="00F83D18"/>
    <w:rsid w:val="00FB3CC4"/>
    <w:rsid w:val="00FE3BF0"/>
    <w:rsid w:val="00FE5AF2"/>
    <w:rsid w:val="00FF20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4:docId w14:val="2CDC1438"/>
  <w15:chartTrackingRefBased/>
  <w15:docId w15:val="{F2FA9082-7CE2-4F37-811F-8A007A26F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rFonts w:ascii="Tahoma" w:hAnsi="Tahoma"/>
      <w:b/>
    </w:rPr>
  </w:style>
  <w:style w:type="paragraph" w:styleId="Heading2">
    <w:name w:val="heading 2"/>
    <w:basedOn w:val="Normal"/>
    <w:next w:val="Normal"/>
    <w:qFormat/>
    <w:pPr>
      <w:keepNext/>
      <w:jc w:val="center"/>
      <w:outlineLvl w:val="1"/>
    </w:pPr>
    <w:rPr>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360"/>
    </w:pPr>
    <w:rPr>
      <w:rFonts w:ascii="Tahoma" w:hAnsi="Tahoma"/>
      <w:i/>
    </w:rPr>
  </w:style>
  <w:style w:type="paragraph" w:styleId="BodyText">
    <w:name w:val="Body Text"/>
    <w:basedOn w:val="Normal"/>
    <w:link w:val="BodyTextChar"/>
    <w:rPr>
      <w:sz w:val="20"/>
    </w:rPr>
  </w:style>
  <w:style w:type="paragraph" w:styleId="Title">
    <w:name w:val="Title"/>
    <w:basedOn w:val="Normal"/>
    <w:qFormat/>
    <w:pPr>
      <w:jc w:val="center"/>
    </w:pPr>
    <w:rPr>
      <w:b/>
      <w:sz w:val="2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customStyle="1" w:styleId="BodyTextChar">
    <w:name w:val="Body Text Char"/>
    <w:link w:val="BodyText"/>
    <w:rsid w:val="005851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598169">
      <w:bodyDiv w:val="1"/>
      <w:marLeft w:val="0"/>
      <w:marRight w:val="0"/>
      <w:marTop w:val="0"/>
      <w:marBottom w:val="0"/>
      <w:divBdr>
        <w:top w:val="none" w:sz="0" w:space="0" w:color="auto"/>
        <w:left w:val="none" w:sz="0" w:space="0" w:color="auto"/>
        <w:bottom w:val="none" w:sz="0" w:space="0" w:color="auto"/>
        <w:right w:val="none" w:sz="0" w:space="0" w:color="auto"/>
      </w:divBdr>
    </w:div>
    <w:div w:id="709187303">
      <w:bodyDiv w:val="1"/>
      <w:marLeft w:val="0"/>
      <w:marRight w:val="0"/>
      <w:marTop w:val="0"/>
      <w:marBottom w:val="0"/>
      <w:divBdr>
        <w:top w:val="none" w:sz="0" w:space="0" w:color="auto"/>
        <w:left w:val="none" w:sz="0" w:space="0" w:color="auto"/>
        <w:bottom w:val="none" w:sz="0" w:space="0" w:color="auto"/>
        <w:right w:val="none" w:sz="0" w:space="0" w:color="auto"/>
      </w:divBdr>
    </w:div>
    <w:div w:id="1084031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D100E65B2B3E43B0B2277D38CE1120" ma:contentTypeVersion="17" ma:contentTypeDescription="Create a new document." ma:contentTypeScope="" ma:versionID="10f49e37c6a4106ce7442790e7e559c3">
  <xsd:schema xmlns:xsd="http://www.w3.org/2001/XMLSchema" xmlns:xs="http://www.w3.org/2001/XMLSchema" xmlns:p="http://schemas.microsoft.com/office/2006/metadata/properties" xmlns:ns2="43e3e2b6-99f9-4551-a606-8e1389bac9c7" xmlns:ns3="9c8f2d14-0b3d-4e1f-88e6-7e32ae719b95" targetNamespace="http://schemas.microsoft.com/office/2006/metadata/properties" ma:root="true" ma:fieldsID="ca3d91526afea040092172b69025223d" ns2:_="" ns3:_="">
    <xsd:import namespace="43e3e2b6-99f9-4551-a606-8e1389bac9c7"/>
    <xsd:import namespace="9c8f2d14-0b3d-4e1f-88e6-7e32ae719b9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e3e2b6-99f9-4551-a606-8e1389bac9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570c208-9045-4890-9406-2594c6b9c86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8f2d14-0b3d-4e1f-88e6-7e32ae719b9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cb0bda7-362e-4d60-b134-9a644399d670}" ma:internalName="TaxCatchAll" ma:showField="CatchAllData" ma:web="9c8f2d14-0b3d-4e1f-88e6-7e32ae719b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c8f2d14-0b3d-4e1f-88e6-7e32ae719b95" xsi:nil="true"/>
    <lcf76f155ced4ddcb4097134ff3c332f xmlns="43e3e2b6-99f9-4551-a606-8e1389bac9c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A407A5-C350-4279-85B8-45BBBB311D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e3e2b6-99f9-4551-a606-8e1389bac9c7"/>
    <ds:schemaRef ds:uri="9c8f2d14-0b3d-4e1f-88e6-7e32ae719b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6FB0CC-9E9A-4D55-9913-D7B273D47551}">
  <ds:schemaRefs>
    <ds:schemaRef ds:uri="http://schemas.microsoft.com/office/2006/metadata/properties"/>
    <ds:schemaRef ds:uri="http://schemas.microsoft.com/office/infopath/2007/PartnerControls"/>
    <ds:schemaRef ds:uri="9c8f2d14-0b3d-4e1f-88e6-7e32ae719b95"/>
    <ds:schemaRef ds:uri="43e3e2b6-99f9-4551-a606-8e1389bac9c7"/>
  </ds:schemaRefs>
</ds:datastoreItem>
</file>

<file path=customXml/itemProps3.xml><?xml version="1.0" encoding="utf-8"?>
<ds:datastoreItem xmlns:ds="http://schemas.openxmlformats.org/officeDocument/2006/customXml" ds:itemID="{41CB4FD2-2C63-43F7-8F9E-45FA154A06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509</Words>
  <Characters>2904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_________________________________________</vt:lpstr>
    </vt:vector>
  </TitlesOfParts>
  <Company>Loyola College in Maryland</Company>
  <LinksUpToDate>false</LinksUpToDate>
  <CharactersWithSpaces>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dc:title>
  <dc:subject/>
  <dc:creator>Information Services</dc:creator>
  <cp:keywords/>
  <cp:lastModifiedBy>Bess Garrett</cp:lastModifiedBy>
  <cp:revision>3</cp:revision>
  <cp:lastPrinted>2001-02-18T22:16:00Z</cp:lastPrinted>
  <dcterms:created xsi:type="dcterms:W3CDTF">2026-08-06T13:02:00Z</dcterms:created>
  <dcterms:modified xsi:type="dcterms:W3CDTF">2026-08-06T13:03:00Z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0x010100FDD100E65B2B3E43B0B2277D38CE1120</vt:lpwstr>
  </property>
  <property fmtid="{D5CDD505-2E9C-101B-9397-08002B2CF9AE}" pid="3" name="MediaServiceImageTags">
    <vt:lpwstr/>
  </property>
</Properties>
</file>