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2D09870" w14:textId="56AFE3FB" w:rsidR="0008158E" w:rsidRDefault="007E65E6">
      <w:r>
        <w:rPr>
          <w:noProof/>
        </w:rPr>
        <mc:AlternateContent>
          <mc:Choice Requires="wps">
            <w:drawing>
              <wp:anchor distT="0" distB="0" distL="114300" distR="114300" simplePos="0" relativeHeight="251660288" behindDoc="0" locked="0" layoutInCell="1" allowOverlap="1" wp14:anchorId="3B08A744" wp14:editId="0270395C">
                <wp:simplePos x="0" y="0"/>
                <wp:positionH relativeFrom="column">
                  <wp:posOffset>78377</wp:posOffset>
                </wp:positionH>
                <wp:positionV relativeFrom="paragraph">
                  <wp:posOffset>4598125</wp:posOffset>
                </wp:positionV>
                <wp:extent cx="6855460" cy="992777"/>
                <wp:effectExtent l="0" t="0" r="2540" b="0"/>
                <wp:wrapNone/>
                <wp:docPr id="1960587823" name="Text Box 2"/>
                <wp:cNvGraphicFramePr/>
                <a:graphic xmlns:a="http://schemas.openxmlformats.org/drawingml/2006/main">
                  <a:graphicData uri="http://schemas.microsoft.com/office/word/2010/wordprocessingShape">
                    <wps:wsp>
                      <wps:cNvSpPr txBox="1"/>
                      <wps:spPr>
                        <a:xfrm>
                          <a:off x="0" y="0"/>
                          <a:ext cx="6855460" cy="992777"/>
                        </a:xfrm>
                        <a:prstGeom prst="rect">
                          <a:avLst/>
                        </a:prstGeom>
                        <a:solidFill>
                          <a:schemeClr val="lt1"/>
                        </a:solidFill>
                        <a:ln w="6350">
                          <a:noFill/>
                        </a:ln>
                      </wps:spPr>
                      <wps:txbx>
                        <w:txbxContent>
                          <w:p w14:paraId="19FA0123" w14:textId="175B93FF" w:rsidR="003A5DD9" w:rsidRDefault="007E65E6" w:rsidP="003A5DD9">
                            <w:pPr>
                              <w:pStyle w:val="Heading2"/>
                            </w:pPr>
                            <w:r>
                              <w:t>This template uses brand fonts Cormorant Upright, Figtree, and Garamond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08A744" id="_x0000_t202" coordsize="21600,21600" o:spt="202" path="m,l,21600r21600,l21600,xe">
                <v:stroke joinstyle="miter"/>
                <v:path gradientshapeok="t" o:connecttype="rect"/>
              </v:shapetype>
              <v:shape id="Text Box 2" o:spid="_x0000_s1026" type="#_x0000_t202" style="position:absolute;margin-left:6.15pt;margin-top:362.05pt;width:539.8pt;height:78.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" fillcolor="white [3201]" stroked="f" strokeweight=".5pt">
                <v:textbox>
                  <w:txbxContent>
                    <w:p w14:paraId="19FA0123" w14:textId="175B93FF" w:rsidR="003A5DD9" w:rsidRDefault="007E65E6" w:rsidP="003A5DD9">
                      <w:pPr>
                        <w:pStyle w:val="Heading2"/>
                      </w:pPr>
                      <w:r>
                        <w:t>This template uses brand fonts Cormorant Upright, Figtree, and Garamond</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78B96DB0" wp14:editId="0EE3F5D3">
                <wp:simplePos x="0" y="0"/>
                <wp:positionH relativeFrom="margin">
                  <wp:posOffset>78377</wp:posOffset>
                </wp:positionH>
                <wp:positionV relativeFrom="paragraph">
                  <wp:posOffset>3122023</wp:posOffset>
                </wp:positionV>
                <wp:extent cx="6700248" cy="1478280"/>
                <wp:effectExtent l="0" t="0" r="5715" b="0"/>
                <wp:wrapNone/>
                <wp:docPr id="1484928502" name="Text Box 1"/>
                <wp:cNvGraphicFramePr/>
                <a:graphic xmlns:a="http://schemas.openxmlformats.org/drawingml/2006/main">
                  <a:graphicData uri="http://schemas.microsoft.com/office/word/2010/wordprocessingShape">
                    <wps:wsp>
                      <wps:cNvSpPr txBox="1"/>
                      <wps:spPr>
                        <a:xfrm>
                          <a:off x="0" y="0"/>
                          <a:ext cx="6700248" cy="1478280"/>
                        </a:xfrm>
                        <a:prstGeom prst="rect">
                          <a:avLst/>
                        </a:prstGeom>
                        <a:solidFill>
                          <a:schemeClr val="lt1"/>
                        </a:solidFill>
                        <a:ln w="6350">
                          <a:noFill/>
                        </a:ln>
                      </wps:spPr>
                      <wps:txbx>
                        <w:txbxContent>
                          <w:p w14:paraId="1638648D" w14:textId="5A776D18" w:rsidR="003A5DD9" w:rsidRPr="003A5DD9" w:rsidRDefault="003A5DD9" w:rsidP="003A5DD9">
                            <w:pPr>
                              <w:pStyle w:val="Heading1"/>
                            </w:pPr>
                            <w:r w:rsidRPr="003A5DD9">
                              <w:t>FLYER TITLE IN ALL CAPS GOES HERE</w:t>
                            </w:r>
                          </w:p>
                          <w:p w14:paraId="18FAB928" w14:textId="77777777" w:rsidR="003A5DD9" w:rsidRPr="003A5DD9" w:rsidRDefault="003A5DD9" w:rsidP="003A5DD9">
                            <w:pPr>
                              <w:pStyle w:val="Heading1"/>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B96DB0" id="Text Box 1" o:spid="_x0000_s1027" type="#_x0000_t202" style="position:absolute;margin-left:6.15pt;margin-top:245.85pt;width:527.6pt;height:116.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" fillcolor="white [3201]" stroked="f" strokeweight=".5pt">
                <v:textbox>
                  <w:txbxContent>
                    <w:p w14:paraId="1638648D" w14:textId="5A776D18" w:rsidR="003A5DD9" w:rsidRPr="003A5DD9" w:rsidRDefault="003A5DD9" w:rsidP="003A5DD9">
                      <w:pPr>
                        <w:pStyle w:val="Heading1"/>
                      </w:pPr>
                      <w:r w:rsidRPr="003A5DD9">
                        <w:t>FLYER TITLE IN ALL CAPS GOES HERE</w:t>
                      </w:r>
                    </w:p>
                    <w:p w14:paraId="18FAB928" w14:textId="77777777" w:rsidR="003A5DD9" w:rsidRPr="003A5DD9" w:rsidRDefault="003A5DD9" w:rsidP="003A5DD9">
                      <w:pPr>
                        <w:pStyle w:val="Heading1"/>
                      </w:pPr>
                    </w:p>
                  </w:txbxContent>
                </v:textbox>
                <w10:wrap anchorx="margin"/>
              </v:shape>
            </w:pict>
          </mc:Fallback>
        </mc:AlternateContent>
      </w:r>
      <w:r w:rsidR="00891295">
        <w:rPr>
          <w:noProof/>
        </w:rPr>
        <mc:AlternateContent>
          <mc:Choice Requires="wps">
            <w:drawing>
              <wp:anchor distT="0" distB="0" distL="114300" distR="114300" simplePos="0" relativeHeight="251662336" behindDoc="0" locked="0" layoutInCell="1" allowOverlap="1" wp14:anchorId="1C51E70C" wp14:editId="760F1BE0">
                <wp:simplePos x="0" y="0"/>
                <wp:positionH relativeFrom="column">
                  <wp:posOffset>3596005</wp:posOffset>
                </wp:positionH>
                <wp:positionV relativeFrom="paragraph">
                  <wp:posOffset>5654040</wp:posOffset>
                </wp:positionV>
                <wp:extent cx="3261360" cy="2087880"/>
                <wp:effectExtent l="0" t="0" r="2540" b="0"/>
                <wp:wrapNone/>
                <wp:docPr id="1147821714" name="Text Box 6"/>
                <wp:cNvGraphicFramePr/>
                <a:graphic xmlns:a="http://schemas.openxmlformats.org/drawingml/2006/main">
                  <a:graphicData uri="http://schemas.microsoft.com/office/word/2010/wordprocessingShape">
                    <wps:wsp>
                      <wps:cNvSpPr txBox="1"/>
                      <wps:spPr>
                        <a:xfrm>
                          <a:off x="0" y="0"/>
                          <a:ext cx="3261360" cy="2087880"/>
                        </a:xfrm>
                        <a:prstGeom prst="rect">
                          <a:avLst/>
                        </a:prstGeom>
                        <a:solidFill>
                          <a:schemeClr val="lt1"/>
                        </a:solidFill>
                        <a:ln w="6350">
                          <a:noFill/>
                        </a:ln>
                      </wps:spPr>
                      <wps:linkedTxbx id="3"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C51E70C" id="Text Box 6" o:spid="_x0000_s1028" type="#_x0000_t202" style="position:absolute;margin-left:283.15pt;margin-top:445.2pt;width:256.8pt;height:164.4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" fillcolor="white [3201]" stroked="f" strokeweight=".5pt">
                <v:textbox>
                  <w:txbxContent/>
                </v:textbox>
              </v:shape>
            </w:pict>
          </mc:Fallback>
        </mc:AlternateContent>
      </w:r>
      <w:r w:rsidR="00891295">
        <w:rPr>
          <w:noProof/>
        </w:rPr>
        <mc:AlternateContent>
          <mc:Choice Requires="wps">
            <w:drawing>
              <wp:anchor distT="0" distB="0" distL="114300" distR="114300" simplePos="0" relativeHeight="251661312" behindDoc="0" locked="0" layoutInCell="1" allowOverlap="1" wp14:anchorId="594F1A1D" wp14:editId="526D467C">
                <wp:simplePos x="0" y="0"/>
                <wp:positionH relativeFrom="column">
                  <wp:posOffset>76200</wp:posOffset>
                </wp:positionH>
                <wp:positionV relativeFrom="paragraph">
                  <wp:posOffset>5654040</wp:posOffset>
                </wp:positionV>
                <wp:extent cx="3261360" cy="2087880"/>
                <wp:effectExtent l="0" t="0" r="2540" b="0"/>
                <wp:wrapNone/>
                <wp:docPr id="759577618" name="Text Box 3"/>
                <wp:cNvGraphicFramePr/>
                <a:graphic xmlns:a="http://schemas.openxmlformats.org/drawingml/2006/main">
                  <a:graphicData uri="http://schemas.microsoft.com/office/word/2010/wordprocessingShape">
                    <wps:wsp>
                      <wps:cNvSpPr txBox="1"/>
                      <wps:spPr>
                        <a:xfrm>
                          <a:off x="0" y="0"/>
                          <a:ext cx="3261360" cy="2087880"/>
                        </a:xfrm>
                        <a:prstGeom prst="rect">
                          <a:avLst/>
                        </a:prstGeom>
                        <a:solidFill>
                          <a:schemeClr val="lt1"/>
                        </a:solidFill>
                        <a:ln w="6350">
                          <a:noFill/>
                        </a:ln>
                      </wps:spPr>
                      <wps:txbx id="3">
                        <w:txbxContent>
                          <w:p w14:paraId="690D4E0C" w14:textId="09E30DF9" w:rsidR="00F37DB5" w:rsidRPr="00F37DB5" w:rsidRDefault="00F37DB5" w:rsidP="00891295">
                            <w:pPr>
                              <w:pStyle w:val="BodyCopy"/>
                            </w:pPr>
                            <w:r w:rsidRPr="00F37DB5">
                              <w:t>Lorem ipsum dolor sit amet, consectetur adipiscing elit. Aliquam eu tincidunt velit, vitae placerat dolor. Praesent eget ipsum id quam feugiat tempus sed ac risus. Aenean ultricies convallis libero vel posuere. Praesent nec nulla nec ante fringilla convallis id nec lorem. Nullam id placerat odio. Curabitur tincidunt finibus dapibus. Aliquam mauris justo, venenatis luctus fringilla vitae, rhoncus eu nunc. Etiam facilisis tristique elementum. Fusce nunc nibh, sagittis id tincidunt vel, aliquet in augue. Maecenas ac ligula vehicula enim varius tempor id eu dui. Sed vel lacus id felis luctus hendrerit sed sed velit. Nunc pellentesque accumsan felis ut euismod. Phasellus eleifend fringilla neque, sit amet porta dui suscipit vitae. Aliquam consequat magna mauris, ac facilisis magna vulputate sit amet.</w:t>
                            </w:r>
                          </w:p>
                          <w:p w14:paraId="1D71B26D" w14:textId="6A62FD12" w:rsidR="00F37DB5" w:rsidRPr="00F37DB5" w:rsidRDefault="00F37DB5" w:rsidP="00891295">
                            <w:pPr>
                              <w:pStyle w:val="BodyCopy"/>
                            </w:pPr>
                            <w:r w:rsidRPr="00F37DB5">
                              <w:t>Ut erat ex, cursus ut scelerisque euismod, eleifend id eros. Duis semper purus sapien, sit amet ultrices ex sodales eu. Vestibulum sed condimentum erat, ac iaculis ante. Pellentesque consectetur sapien vitae sapien cursus, non ultricies purus auctor. Mauris molestie fringilla neque, vitae condimentum dolor. Fusce vitae mollis augue. Donec auctor vitae justo nec hendrerit.</w:t>
                            </w:r>
                          </w:p>
                          <w:p w14:paraId="75EEED1B" w14:textId="4B11990B" w:rsidR="00F37DB5" w:rsidRDefault="00F37DB5" w:rsidP="00891295">
                            <w:pPr>
                              <w:pStyle w:val="BodyCopy"/>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4F1A1D" id="Text Box 3" o:spid="_x0000_s1029" type="#_x0000_t202" style="position:absolute;margin-left:6pt;margin-top:445.2pt;width:256.8pt;height:16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" fillcolor="white [3201]" stroked="f" strokeweight=".5pt">
                <v:textbox style="mso-next-textbox:#Text Box 6">
                  <w:txbxContent>
                    <w:p w14:paraId="690D4E0C" w14:textId="09E30DF9" w:rsidR="00F37DB5" w:rsidRPr="00F37DB5" w:rsidRDefault="00F37DB5" w:rsidP="00891295">
                      <w:pPr>
                        <w:pStyle w:val="BodyCopy"/>
                      </w:pPr>
                      <w:r w:rsidRPr="00F37DB5">
                        <w:t xml:space="preserve">Lorem ipsum dolor </w:t>
                      </w:r>
                      <w:proofErr w:type="gramStart"/>
                      <w:r w:rsidRPr="00F37DB5">
                        <w:t>sit</w:t>
                      </w:r>
                      <w:proofErr w:type="gramEnd"/>
                      <w:r w:rsidRPr="00F37DB5">
                        <w:t xml:space="preserve"> </w:t>
                      </w:r>
                      <w:proofErr w:type="spellStart"/>
                      <w:r w:rsidRPr="00F37DB5">
                        <w:t>amet</w:t>
                      </w:r>
                      <w:proofErr w:type="spellEnd"/>
                      <w:r w:rsidRPr="00F37DB5">
                        <w:t xml:space="preserve">, </w:t>
                      </w:r>
                      <w:proofErr w:type="spellStart"/>
                      <w:r w:rsidRPr="00F37DB5">
                        <w:t>consectetur</w:t>
                      </w:r>
                      <w:proofErr w:type="spellEnd"/>
                      <w:r w:rsidRPr="00F37DB5">
                        <w:t xml:space="preserve"> </w:t>
                      </w:r>
                      <w:proofErr w:type="spellStart"/>
                      <w:r w:rsidRPr="00F37DB5">
                        <w:t>adipiscing</w:t>
                      </w:r>
                      <w:proofErr w:type="spellEnd"/>
                      <w:r w:rsidRPr="00F37DB5">
                        <w:t xml:space="preserve"> </w:t>
                      </w:r>
                      <w:proofErr w:type="spellStart"/>
                      <w:r w:rsidRPr="00F37DB5">
                        <w:t>elit</w:t>
                      </w:r>
                      <w:proofErr w:type="spellEnd"/>
                      <w:r w:rsidRPr="00F37DB5">
                        <w:t xml:space="preserve">. </w:t>
                      </w:r>
                      <w:proofErr w:type="spellStart"/>
                      <w:r w:rsidRPr="00F37DB5">
                        <w:t>Aliquam</w:t>
                      </w:r>
                      <w:proofErr w:type="spellEnd"/>
                      <w:r w:rsidRPr="00F37DB5">
                        <w:t xml:space="preserve"> eu </w:t>
                      </w:r>
                      <w:proofErr w:type="spellStart"/>
                      <w:r w:rsidRPr="00F37DB5">
                        <w:t>tincidunt</w:t>
                      </w:r>
                      <w:proofErr w:type="spellEnd"/>
                      <w:r w:rsidRPr="00F37DB5">
                        <w:t xml:space="preserve"> </w:t>
                      </w:r>
                      <w:proofErr w:type="spellStart"/>
                      <w:r w:rsidRPr="00F37DB5">
                        <w:t>velit</w:t>
                      </w:r>
                      <w:proofErr w:type="spellEnd"/>
                      <w:r w:rsidRPr="00F37DB5">
                        <w:t xml:space="preserve">, vitae </w:t>
                      </w:r>
                      <w:proofErr w:type="spellStart"/>
                      <w:r w:rsidRPr="00F37DB5">
                        <w:t>placerat</w:t>
                      </w:r>
                      <w:proofErr w:type="spellEnd"/>
                      <w:r w:rsidRPr="00F37DB5">
                        <w:t xml:space="preserve"> dolor. </w:t>
                      </w:r>
                      <w:proofErr w:type="spellStart"/>
                      <w:r w:rsidRPr="00F37DB5">
                        <w:t>Praesent</w:t>
                      </w:r>
                      <w:proofErr w:type="spellEnd"/>
                      <w:r w:rsidRPr="00F37DB5">
                        <w:t xml:space="preserve"> </w:t>
                      </w:r>
                      <w:proofErr w:type="spellStart"/>
                      <w:r w:rsidRPr="00F37DB5">
                        <w:t>eget</w:t>
                      </w:r>
                      <w:proofErr w:type="spellEnd"/>
                      <w:r w:rsidRPr="00F37DB5">
                        <w:t xml:space="preserve"> ipsum id </w:t>
                      </w:r>
                      <w:proofErr w:type="spellStart"/>
                      <w:r w:rsidRPr="00F37DB5">
                        <w:t>quam</w:t>
                      </w:r>
                      <w:proofErr w:type="spellEnd"/>
                      <w:r w:rsidRPr="00F37DB5">
                        <w:t xml:space="preserve"> </w:t>
                      </w:r>
                      <w:proofErr w:type="spellStart"/>
                      <w:r w:rsidRPr="00F37DB5">
                        <w:t>feugiat</w:t>
                      </w:r>
                      <w:proofErr w:type="spellEnd"/>
                      <w:r w:rsidRPr="00F37DB5">
                        <w:t xml:space="preserve"> tempus sed ac </w:t>
                      </w:r>
                      <w:proofErr w:type="spellStart"/>
                      <w:r w:rsidRPr="00F37DB5">
                        <w:t>risus</w:t>
                      </w:r>
                      <w:proofErr w:type="spellEnd"/>
                      <w:r w:rsidRPr="00F37DB5">
                        <w:t xml:space="preserve">. Aenean </w:t>
                      </w:r>
                      <w:proofErr w:type="spellStart"/>
                      <w:r w:rsidRPr="00F37DB5">
                        <w:t>ultricies</w:t>
                      </w:r>
                      <w:proofErr w:type="spellEnd"/>
                      <w:r w:rsidRPr="00F37DB5">
                        <w:t xml:space="preserve"> convallis libero vel </w:t>
                      </w:r>
                      <w:proofErr w:type="spellStart"/>
                      <w:r w:rsidRPr="00F37DB5">
                        <w:t>posuere</w:t>
                      </w:r>
                      <w:proofErr w:type="spellEnd"/>
                      <w:r w:rsidRPr="00F37DB5">
                        <w:t xml:space="preserve">. </w:t>
                      </w:r>
                      <w:proofErr w:type="spellStart"/>
                      <w:r w:rsidRPr="00F37DB5">
                        <w:t>Praesent</w:t>
                      </w:r>
                      <w:proofErr w:type="spellEnd"/>
                      <w:r w:rsidRPr="00F37DB5">
                        <w:t xml:space="preserve"> nec </w:t>
                      </w:r>
                      <w:proofErr w:type="spellStart"/>
                      <w:r w:rsidRPr="00F37DB5">
                        <w:t>nulla</w:t>
                      </w:r>
                      <w:proofErr w:type="spellEnd"/>
                      <w:r w:rsidRPr="00F37DB5">
                        <w:t xml:space="preserve"> nec ante </w:t>
                      </w:r>
                      <w:proofErr w:type="spellStart"/>
                      <w:r w:rsidRPr="00F37DB5">
                        <w:t>fringilla</w:t>
                      </w:r>
                      <w:proofErr w:type="spellEnd"/>
                      <w:r w:rsidRPr="00F37DB5">
                        <w:t xml:space="preserve"> convallis id nec lorem. </w:t>
                      </w:r>
                      <w:proofErr w:type="spellStart"/>
                      <w:r w:rsidRPr="00F37DB5">
                        <w:t>Nullam</w:t>
                      </w:r>
                      <w:proofErr w:type="spellEnd"/>
                      <w:r w:rsidRPr="00F37DB5">
                        <w:t xml:space="preserve"> id </w:t>
                      </w:r>
                      <w:proofErr w:type="spellStart"/>
                      <w:r w:rsidRPr="00F37DB5">
                        <w:t>placerat</w:t>
                      </w:r>
                      <w:proofErr w:type="spellEnd"/>
                      <w:r w:rsidRPr="00F37DB5">
                        <w:t xml:space="preserve"> </w:t>
                      </w:r>
                      <w:proofErr w:type="spellStart"/>
                      <w:r w:rsidRPr="00F37DB5">
                        <w:t>odio</w:t>
                      </w:r>
                      <w:proofErr w:type="spellEnd"/>
                      <w:r w:rsidRPr="00F37DB5">
                        <w:t xml:space="preserve">. </w:t>
                      </w:r>
                      <w:proofErr w:type="spellStart"/>
                      <w:r w:rsidRPr="00F37DB5">
                        <w:t>Curabitur</w:t>
                      </w:r>
                      <w:proofErr w:type="spellEnd"/>
                      <w:r w:rsidRPr="00F37DB5">
                        <w:t xml:space="preserve"> </w:t>
                      </w:r>
                      <w:proofErr w:type="spellStart"/>
                      <w:r w:rsidRPr="00F37DB5">
                        <w:t>tincidunt</w:t>
                      </w:r>
                      <w:proofErr w:type="spellEnd"/>
                      <w:r w:rsidRPr="00F37DB5">
                        <w:t xml:space="preserve"> </w:t>
                      </w:r>
                      <w:proofErr w:type="spellStart"/>
                      <w:r w:rsidRPr="00F37DB5">
                        <w:t>finibus</w:t>
                      </w:r>
                      <w:proofErr w:type="spellEnd"/>
                      <w:r w:rsidRPr="00F37DB5">
                        <w:t xml:space="preserve"> </w:t>
                      </w:r>
                      <w:proofErr w:type="spellStart"/>
                      <w:r w:rsidRPr="00F37DB5">
                        <w:t>dapibus</w:t>
                      </w:r>
                      <w:proofErr w:type="spellEnd"/>
                      <w:r w:rsidRPr="00F37DB5">
                        <w:t xml:space="preserve">. </w:t>
                      </w:r>
                      <w:proofErr w:type="spellStart"/>
                      <w:r w:rsidRPr="00F37DB5">
                        <w:t>Aliquam</w:t>
                      </w:r>
                      <w:proofErr w:type="spellEnd"/>
                      <w:r w:rsidRPr="00F37DB5">
                        <w:t xml:space="preserve"> </w:t>
                      </w:r>
                      <w:proofErr w:type="spellStart"/>
                      <w:r w:rsidRPr="00F37DB5">
                        <w:t>mauris</w:t>
                      </w:r>
                      <w:proofErr w:type="spellEnd"/>
                      <w:r w:rsidRPr="00F37DB5">
                        <w:t xml:space="preserve"> </w:t>
                      </w:r>
                      <w:proofErr w:type="spellStart"/>
                      <w:r w:rsidRPr="00F37DB5">
                        <w:t>justo</w:t>
                      </w:r>
                      <w:proofErr w:type="spellEnd"/>
                      <w:r w:rsidRPr="00F37DB5">
                        <w:t xml:space="preserve">, </w:t>
                      </w:r>
                      <w:proofErr w:type="spellStart"/>
                      <w:r w:rsidRPr="00F37DB5">
                        <w:t>venenatis</w:t>
                      </w:r>
                      <w:proofErr w:type="spellEnd"/>
                      <w:r w:rsidRPr="00F37DB5">
                        <w:t xml:space="preserve"> </w:t>
                      </w:r>
                      <w:proofErr w:type="spellStart"/>
                      <w:r w:rsidRPr="00F37DB5">
                        <w:t>luctus</w:t>
                      </w:r>
                      <w:proofErr w:type="spellEnd"/>
                      <w:r w:rsidRPr="00F37DB5">
                        <w:t xml:space="preserve"> </w:t>
                      </w:r>
                      <w:proofErr w:type="spellStart"/>
                      <w:r w:rsidRPr="00F37DB5">
                        <w:t>fringilla</w:t>
                      </w:r>
                      <w:proofErr w:type="spellEnd"/>
                      <w:r w:rsidRPr="00F37DB5">
                        <w:t xml:space="preserve"> vitae, </w:t>
                      </w:r>
                      <w:proofErr w:type="spellStart"/>
                      <w:r w:rsidRPr="00F37DB5">
                        <w:t>rhoncus</w:t>
                      </w:r>
                      <w:proofErr w:type="spellEnd"/>
                      <w:r w:rsidRPr="00F37DB5">
                        <w:t xml:space="preserve"> </w:t>
                      </w:r>
                      <w:proofErr w:type="spellStart"/>
                      <w:r w:rsidRPr="00F37DB5">
                        <w:t>eu</w:t>
                      </w:r>
                      <w:proofErr w:type="spellEnd"/>
                      <w:r w:rsidRPr="00F37DB5">
                        <w:t xml:space="preserve"> nunc. </w:t>
                      </w:r>
                      <w:proofErr w:type="spellStart"/>
                      <w:r w:rsidRPr="00F37DB5">
                        <w:t>Etiam</w:t>
                      </w:r>
                      <w:proofErr w:type="spellEnd"/>
                      <w:r w:rsidRPr="00F37DB5">
                        <w:t xml:space="preserve"> </w:t>
                      </w:r>
                      <w:proofErr w:type="spellStart"/>
                      <w:r w:rsidRPr="00F37DB5">
                        <w:t>facilisis</w:t>
                      </w:r>
                      <w:proofErr w:type="spellEnd"/>
                      <w:r w:rsidRPr="00F37DB5">
                        <w:t xml:space="preserve"> </w:t>
                      </w:r>
                      <w:proofErr w:type="spellStart"/>
                      <w:r w:rsidRPr="00F37DB5">
                        <w:t>tristique</w:t>
                      </w:r>
                      <w:proofErr w:type="spellEnd"/>
                      <w:r w:rsidRPr="00F37DB5">
                        <w:t xml:space="preserve"> </w:t>
                      </w:r>
                      <w:proofErr w:type="spellStart"/>
                      <w:r w:rsidRPr="00F37DB5">
                        <w:t>elementum</w:t>
                      </w:r>
                      <w:proofErr w:type="spellEnd"/>
                      <w:r w:rsidRPr="00F37DB5">
                        <w:t xml:space="preserve">. </w:t>
                      </w:r>
                      <w:proofErr w:type="spellStart"/>
                      <w:r w:rsidRPr="00F37DB5">
                        <w:t>Fusce</w:t>
                      </w:r>
                      <w:proofErr w:type="spellEnd"/>
                      <w:r w:rsidRPr="00F37DB5">
                        <w:t xml:space="preserve"> nunc </w:t>
                      </w:r>
                      <w:proofErr w:type="spellStart"/>
                      <w:r w:rsidRPr="00F37DB5">
                        <w:t>nibh</w:t>
                      </w:r>
                      <w:proofErr w:type="spellEnd"/>
                      <w:r w:rsidRPr="00F37DB5">
                        <w:t xml:space="preserve">, </w:t>
                      </w:r>
                      <w:proofErr w:type="spellStart"/>
                      <w:r w:rsidRPr="00F37DB5">
                        <w:t>sagittis</w:t>
                      </w:r>
                      <w:proofErr w:type="spellEnd"/>
                      <w:r w:rsidRPr="00F37DB5">
                        <w:t xml:space="preserve"> id </w:t>
                      </w:r>
                      <w:proofErr w:type="spellStart"/>
                      <w:r w:rsidRPr="00F37DB5">
                        <w:t>tincidunt</w:t>
                      </w:r>
                      <w:proofErr w:type="spellEnd"/>
                      <w:r w:rsidRPr="00F37DB5">
                        <w:t xml:space="preserve"> vel, </w:t>
                      </w:r>
                      <w:proofErr w:type="spellStart"/>
                      <w:r w:rsidRPr="00F37DB5">
                        <w:t>aliquet</w:t>
                      </w:r>
                      <w:proofErr w:type="spellEnd"/>
                      <w:r w:rsidRPr="00F37DB5">
                        <w:t xml:space="preserve"> in </w:t>
                      </w:r>
                      <w:proofErr w:type="spellStart"/>
                      <w:r w:rsidRPr="00F37DB5">
                        <w:t>augue</w:t>
                      </w:r>
                      <w:proofErr w:type="spellEnd"/>
                      <w:r w:rsidRPr="00F37DB5">
                        <w:t xml:space="preserve">. Maecenas ac ligula </w:t>
                      </w:r>
                      <w:proofErr w:type="spellStart"/>
                      <w:r w:rsidRPr="00F37DB5">
                        <w:t>vehicula</w:t>
                      </w:r>
                      <w:proofErr w:type="spellEnd"/>
                      <w:r w:rsidRPr="00F37DB5">
                        <w:t xml:space="preserve"> </w:t>
                      </w:r>
                      <w:proofErr w:type="spellStart"/>
                      <w:r w:rsidRPr="00F37DB5">
                        <w:t>enim</w:t>
                      </w:r>
                      <w:proofErr w:type="spellEnd"/>
                      <w:r w:rsidRPr="00F37DB5">
                        <w:t xml:space="preserve"> </w:t>
                      </w:r>
                      <w:proofErr w:type="spellStart"/>
                      <w:r w:rsidRPr="00F37DB5">
                        <w:t>varius</w:t>
                      </w:r>
                      <w:proofErr w:type="spellEnd"/>
                      <w:r w:rsidRPr="00F37DB5">
                        <w:t xml:space="preserve"> </w:t>
                      </w:r>
                      <w:proofErr w:type="spellStart"/>
                      <w:r w:rsidRPr="00F37DB5">
                        <w:t>tempor</w:t>
                      </w:r>
                      <w:proofErr w:type="spellEnd"/>
                      <w:r w:rsidRPr="00F37DB5">
                        <w:t xml:space="preserve"> id </w:t>
                      </w:r>
                      <w:proofErr w:type="spellStart"/>
                      <w:r w:rsidRPr="00F37DB5">
                        <w:t>eu</w:t>
                      </w:r>
                      <w:proofErr w:type="spellEnd"/>
                      <w:r w:rsidRPr="00F37DB5">
                        <w:t xml:space="preserve"> dui. Sed vel </w:t>
                      </w:r>
                      <w:proofErr w:type="spellStart"/>
                      <w:r w:rsidRPr="00F37DB5">
                        <w:t>lacus</w:t>
                      </w:r>
                      <w:proofErr w:type="spellEnd"/>
                      <w:r w:rsidRPr="00F37DB5">
                        <w:t xml:space="preserve"> id </w:t>
                      </w:r>
                      <w:proofErr w:type="spellStart"/>
                      <w:r w:rsidRPr="00F37DB5">
                        <w:t>felis</w:t>
                      </w:r>
                      <w:proofErr w:type="spellEnd"/>
                      <w:r w:rsidRPr="00F37DB5">
                        <w:t xml:space="preserve"> </w:t>
                      </w:r>
                      <w:proofErr w:type="spellStart"/>
                      <w:r w:rsidRPr="00F37DB5">
                        <w:t>luctus</w:t>
                      </w:r>
                      <w:proofErr w:type="spellEnd"/>
                      <w:r w:rsidRPr="00F37DB5">
                        <w:t xml:space="preserve"> </w:t>
                      </w:r>
                      <w:proofErr w:type="spellStart"/>
                      <w:r w:rsidRPr="00F37DB5">
                        <w:t>hendrerit</w:t>
                      </w:r>
                      <w:proofErr w:type="spellEnd"/>
                      <w:r w:rsidRPr="00F37DB5">
                        <w:t xml:space="preserve"> sed </w:t>
                      </w:r>
                      <w:proofErr w:type="spellStart"/>
                      <w:r w:rsidRPr="00F37DB5">
                        <w:t>sed</w:t>
                      </w:r>
                      <w:proofErr w:type="spellEnd"/>
                      <w:r w:rsidRPr="00F37DB5">
                        <w:t xml:space="preserve"> </w:t>
                      </w:r>
                      <w:proofErr w:type="spellStart"/>
                      <w:r w:rsidRPr="00F37DB5">
                        <w:t>velit</w:t>
                      </w:r>
                      <w:proofErr w:type="spellEnd"/>
                      <w:r w:rsidRPr="00F37DB5">
                        <w:t xml:space="preserve">. Nunc </w:t>
                      </w:r>
                      <w:proofErr w:type="spellStart"/>
                      <w:r w:rsidRPr="00F37DB5">
                        <w:t>pellentesque</w:t>
                      </w:r>
                      <w:proofErr w:type="spellEnd"/>
                      <w:r w:rsidRPr="00F37DB5">
                        <w:t xml:space="preserve"> </w:t>
                      </w:r>
                      <w:proofErr w:type="spellStart"/>
                      <w:r w:rsidRPr="00F37DB5">
                        <w:t>accumsan</w:t>
                      </w:r>
                      <w:proofErr w:type="spellEnd"/>
                      <w:r w:rsidRPr="00F37DB5">
                        <w:t xml:space="preserve"> </w:t>
                      </w:r>
                      <w:proofErr w:type="spellStart"/>
                      <w:r w:rsidRPr="00F37DB5">
                        <w:t>felis</w:t>
                      </w:r>
                      <w:proofErr w:type="spellEnd"/>
                      <w:r w:rsidRPr="00F37DB5">
                        <w:t xml:space="preserve"> </w:t>
                      </w:r>
                      <w:proofErr w:type="spellStart"/>
                      <w:r w:rsidRPr="00F37DB5">
                        <w:t>ut</w:t>
                      </w:r>
                      <w:proofErr w:type="spellEnd"/>
                      <w:r w:rsidRPr="00F37DB5">
                        <w:t xml:space="preserve"> </w:t>
                      </w:r>
                      <w:proofErr w:type="spellStart"/>
                      <w:r w:rsidRPr="00F37DB5">
                        <w:t>euismod</w:t>
                      </w:r>
                      <w:proofErr w:type="spellEnd"/>
                      <w:r w:rsidRPr="00F37DB5">
                        <w:t xml:space="preserve">. </w:t>
                      </w:r>
                      <w:proofErr w:type="spellStart"/>
                      <w:r w:rsidRPr="00F37DB5">
                        <w:t>Phasellus</w:t>
                      </w:r>
                      <w:proofErr w:type="spellEnd"/>
                      <w:r w:rsidRPr="00F37DB5">
                        <w:t xml:space="preserve"> </w:t>
                      </w:r>
                      <w:proofErr w:type="spellStart"/>
                      <w:r w:rsidRPr="00F37DB5">
                        <w:t>eleifend</w:t>
                      </w:r>
                      <w:proofErr w:type="spellEnd"/>
                      <w:r w:rsidRPr="00F37DB5">
                        <w:t xml:space="preserve"> </w:t>
                      </w:r>
                      <w:proofErr w:type="spellStart"/>
                      <w:r w:rsidRPr="00F37DB5">
                        <w:t>fringilla</w:t>
                      </w:r>
                      <w:proofErr w:type="spellEnd"/>
                      <w:r w:rsidRPr="00F37DB5">
                        <w:t xml:space="preserve"> </w:t>
                      </w:r>
                      <w:proofErr w:type="spellStart"/>
                      <w:r w:rsidRPr="00F37DB5">
                        <w:t>neque</w:t>
                      </w:r>
                      <w:proofErr w:type="spellEnd"/>
                      <w:r w:rsidRPr="00F37DB5">
                        <w:t xml:space="preserve">, sit </w:t>
                      </w:r>
                      <w:proofErr w:type="spellStart"/>
                      <w:r w:rsidRPr="00F37DB5">
                        <w:t>amet</w:t>
                      </w:r>
                      <w:proofErr w:type="spellEnd"/>
                      <w:r w:rsidRPr="00F37DB5">
                        <w:t xml:space="preserve"> porta dui </w:t>
                      </w:r>
                      <w:proofErr w:type="spellStart"/>
                      <w:r w:rsidRPr="00F37DB5">
                        <w:t>suscipit</w:t>
                      </w:r>
                      <w:proofErr w:type="spellEnd"/>
                      <w:r w:rsidRPr="00F37DB5">
                        <w:t xml:space="preserve"> vitae. </w:t>
                      </w:r>
                      <w:proofErr w:type="spellStart"/>
                      <w:r w:rsidRPr="00F37DB5">
                        <w:t>Aliquam</w:t>
                      </w:r>
                      <w:proofErr w:type="spellEnd"/>
                      <w:r w:rsidRPr="00F37DB5">
                        <w:t xml:space="preserve"> </w:t>
                      </w:r>
                      <w:proofErr w:type="spellStart"/>
                      <w:r w:rsidRPr="00F37DB5">
                        <w:t>consequat</w:t>
                      </w:r>
                      <w:proofErr w:type="spellEnd"/>
                      <w:r w:rsidRPr="00F37DB5">
                        <w:t xml:space="preserve"> magna </w:t>
                      </w:r>
                      <w:proofErr w:type="spellStart"/>
                      <w:r w:rsidRPr="00F37DB5">
                        <w:t>mauris</w:t>
                      </w:r>
                      <w:proofErr w:type="spellEnd"/>
                      <w:r w:rsidRPr="00F37DB5">
                        <w:t xml:space="preserve">, ac </w:t>
                      </w:r>
                      <w:proofErr w:type="spellStart"/>
                      <w:r w:rsidRPr="00F37DB5">
                        <w:t>facilisis</w:t>
                      </w:r>
                      <w:proofErr w:type="spellEnd"/>
                      <w:r w:rsidRPr="00F37DB5">
                        <w:t xml:space="preserve"> magna </w:t>
                      </w:r>
                      <w:proofErr w:type="spellStart"/>
                      <w:r w:rsidRPr="00F37DB5">
                        <w:t>vulputate</w:t>
                      </w:r>
                      <w:proofErr w:type="spellEnd"/>
                      <w:r w:rsidRPr="00F37DB5">
                        <w:t xml:space="preserve"> sit </w:t>
                      </w:r>
                      <w:proofErr w:type="spellStart"/>
                      <w:r w:rsidRPr="00F37DB5">
                        <w:t>amet</w:t>
                      </w:r>
                      <w:proofErr w:type="spellEnd"/>
                      <w:r w:rsidRPr="00F37DB5">
                        <w:t>.</w:t>
                      </w:r>
                    </w:p>
                    <w:p w14:paraId="1D71B26D" w14:textId="6A62FD12" w:rsidR="00F37DB5" w:rsidRPr="00F37DB5" w:rsidRDefault="00F37DB5" w:rsidP="00891295">
                      <w:pPr>
                        <w:pStyle w:val="BodyCopy"/>
                      </w:pPr>
                      <w:r w:rsidRPr="00F37DB5">
                        <w:t xml:space="preserve">Ut </w:t>
                      </w:r>
                      <w:proofErr w:type="spellStart"/>
                      <w:r w:rsidRPr="00F37DB5">
                        <w:t>erat</w:t>
                      </w:r>
                      <w:proofErr w:type="spellEnd"/>
                      <w:r w:rsidRPr="00F37DB5">
                        <w:t xml:space="preserve"> ex, cursus </w:t>
                      </w:r>
                      <w:proofErr w:type="spellStart"/>
                      <w:r w:rsidRPr="00F37DB5">
                        <w:t>ut</w:t>
                      </w:r>
                      <w:proofErr w:type="spellEnd"/>
                      <w:r w:rsidRPr="00F37DB5">
                        <w:t xml:space="preserve"> </w:t>
                      </w:r>
                      <w:proofErr w:type="spellStart"/>
                      <w:r w:rsidRPr="00F37DB5">
                        <w:t>scelerisque</w:t>
                      </w:r>
                      <w:proofErr w:type="spellEnd"/>
                      <w:r w:rsidRPr="00F37DB5">
                        <w:t xml:space="preserve"> </w:t>
                      </w:r>
                      <w:proofErr w:type="spellStart"/>
                      <w:r w:rsidRPr="00F37DB5">
                        <w:t>euismod</w:t>
                      </w:r>
                      <w:proofErr w:type="spellEnd"/>
                      <w:r w:rsidRPr="00F37DB5">
                        <w:t xml:space="preserve">, </w:t>
                      </w:r>
                      <w:proofErr w:type="spellStart"/>
                      <w:r w:rsidRPr="00F37DB5">
                        <w:t>eleifend</w:t>
                      </w:r>
                      <w:proofErr w:type="spellEnd"/>
                      <w:r w:rsidRPr="00F37DB5">
                        <w:t xml:space="preserve"> id eros. Duis semper </w:t>
                      </w:r>
                      <w:proofErr w:type="spellStart"/>
                      <w:r w:rsidRPr="00F37DB5">
                        <w:t>purus</w:t>
                      </w:r>
                      <w:proofErr w:type="spellEnd"/>
                      <w:r w:rsidRPr="00F37DB5">
                        <w:t xml:space="preserve"> </w:t>
                      </w:r>
                      <w:proofErr w:type="spellStart"/>
                      <w:r w:rsidRPr="00F37DB5">
                        <w:t>sapien</w:t>
                      </w:r>
                      <w:proofErr w:type="spellEnd"/>
                      <w:r w:rsidRPr="00F37DB5">
                        <w:t xml:space="preserve">, sit </w:t>
                      </w:r>
                      <w:proofErr w:type="spellStart"/>
                      <w:r w:rsidRPr="00F37DB5">
                        <w:t>amet</w:t>
                      </w:r>
                      <w:proofErr w:type="spellEnd"/>
                      <w:r w:rsidRPr="00F37DB5">
                        <w:t xml:space="preserve"> </w:t>
                      </w:r>
                      <w:proofErr w:type="spellStart"/>
                      <w:r w:rsidRPr="00F37DB5">
                        <w:t>ultrices</w:t>
                      </w:r>
                      <w:proofErr w:type="spellEnd"/>
                      <w:r w:rsidRPr="00F37DB5">
                        <w:t xml:space="preserve"> ex </w:t>
                      </w:r>
                      <w:proofErr w:type="spellStart"/>
                      <w:r w:rsidRPr="00F37DB5">
                        <w:t>sodales</w:t>
                      </w:r>
                      <w:proofErr w:type="spellEnd"/>
                      <w:r w:rsidRPr="00F37DB5">
                        <w:t xml:space="preserve"> </w:t>
                      </w:r>
                      <w:proofErr w:type="spellStart"/>
                      <w:r w:rsidRPr="00F37DB5">
                        <w:t>eu</w:t>
                      </w:r>
                      <w:proofErr w:type="spellEnd"/>
                      <w:r w:rsidRPr="00F37DB5">
                        <w:t xml:space="preserve">. Vestibulum sed </w:t>
                      </w:r>
                      <w:proofErr w:type="spellStart"/>
                      <w:r w:rsidRPr="00F37DB5">
                        <w:t>condimentum</w:t>
                      </w:r>
                      <w:proofErr w:type="spellEnd"/>
                      <w:r w:rsidRPr="00F37DB5">
                        <w:t xml:space="preserve"> </w:t>
                      </w:r>
                      <w:proofErr w:type="spellStart"/>
                      <w:r w:rsidRPr="00F37DB5">
                        <w:t>erat</w:t>
                      </w:r>
                      <w:proofErr w:type="spellEnd"/>
                      <w:r w:rsidRPr="00F37DB5">
                        <w:t xml:space="preserve">, ac </w:t>
                      </w:r>
                      <w:proofErr w:type="spellStart"/>
                      <w:r w:rsidRPr="00F37DB5">
                        <w:t>iaculis</w:t>
                      </w:r>
                      <w:proofErr w:type="spellEnd"/>
                      <w:r w:rsidRPr="00F37DB5">
                        <w:t xml:space="preserve"> ante. </w:t>
                      </w:r>
                      <w:proofErr w:type="spellStart"/>
                      <w:r w:rsidRPr="00F37DB5">
                        <w:t>Pellentesque</w:t>
                      </w:r>
                      <w:proofErr w:type="spellEnd"/>
                      <w:r w:rsidRPr="00F37DB5">
                        <w:t xml:space="preserve"> </w:t>
                      </w:r>
                      <w:proofErr w:type="spellStart"/>
                      <w:r w:rsidRPr="00F37DB5">
                        <w:t>consectetur</w:t>
                      </w:r>
                      <w:proofErr w:type="spellEnd"/>
                      <w:r w:rsidRPr="00F37DB5">
                        <w:t xml:space="preserve"> </w:t>
                      </w:r>
                      <w:proofErr w:type="spellStart"/>
                      <w:r w:rsidRPr="00F37DB5">
                        <w:t>sapien</w:t>
                      </w:r>
                      <w:proofErr w:type="spellEnd"/>
                      <w:r w:rsidRPr="00F37DB5">
                        <w:t xml:space="preserve"> vitae </w:t>
                      </w:r>
                      <w:proofErr w:type="spellStart"/>
                      <w:r w:rsidRPr="00F37DB5">
                        <w:t>sapien</w:t>
                      </w:r>
                      <w:proofErr w:type="spellEnd"/>
                      <w:r w:rsidRPr="00F37DB5">
                        <w:t xml:space="preserve"> cursus, non </w:t>
                      </w:r>
                      <w:proofErr w:type="spellStart"/>
                      <w:r w:rsidRPr="00F37DB5">
                        <w:t>ultricies</w:t>
                      </w:r>
                      <w:proofErr w:type="spellEnd"/>
                      <w:r w:rsidRPr="00F37DB5">
                        <w:t xml:space="preserve"> </w:t>
                      </w:r>
                      <w:proofErr w:type="spellStart"/>
                      <w:r w:rsidRPr="00F37DB5">
                        <w:t>purus</w:t>
                      </w:r>
                      <w:proofErr w:type="spellEnd"/>
                      <w:r w:rsidRPr="00F37DB5">
                        <w:t xml:space="preserve"> auctor. Mauris </w:t>
                      </w:r>
                      <w:proofErr w:type="spellStart"/>
                      <w:r w:rsidRPr="00F37DB5">
                        <w:t>molestie</w:t>
                      </w:r>
                      <w:proofErr w:type="spellEnd"/>
                      <w:r w:rsidRPr="00F37DB5">
                        <w:t xml:space="preserve"> </w:t>
                      </w:r>
                      <w:proofErr w:type="spellStart"/>
                      <w:r w:rsidRPr="00F37DB5">
                        <w:t>fringilla</w:t>
                      </w:r>
                      <w:proofErr w:type="spellEnd"/>
                      <w:r w:rsidRPr="00F37DB5">
                        <w:t xml:space="preserve"> </w:t>
                      </w:r>
                      <w:proofErr w:type="spellStart"/>
                      <w:r w:rsidRPr="00F37DB5">
                        <w:t>neque</w:t>
                      </w:r>
                      <w:proofErr w:type="spellEnd"/>
                      <w:r w:rsidRPr="00F37DB5">
                        <w:t xml:space="preserve">, vitae </w:t>
                      </w:r>
                      <w:proofErr w:type="spellStart"/>
                      <w:r w:rsidRPr="00F37DB5">
                        <w:t>condimentum</w:t>
                      </w:r>
                      <w:proofErr w:type="spellEnd"/>
                      <w:r w:rsidRPr="00F37DB5">
                        <w:t xml:space="preserve"> dolor. </w:t>
                      </w:r>
                      <w:proofErr w:type="spellStart"/>
                      <w:r w:rsidRPr="00F37DB5">
                        <w:t>Fusce</w:t>
                      </w:r>
                      <w:proofErr w:type="spellEnd"/>
                      <w:r w:rsidRPr="00F37DB5">
                        <w:t xml:space="preserve"> vitae </w:t>
                      </w:r>
                      <w:proofErr w:type="spellStart"/>
                      <w:r w:rsidRPr="00F37DB5">
                        <w:t>mollis</w:t>
                      </w:r>
                      <w:proofErr w:type="spellEnd"/>
                      <w:r w:rsidRPr="00F37DB5">
                        <w:t xml:space="preserve"> </w:t>
                      </w:r>
                      <w:proofErr w:type="spellStart"/>
                      <w:r w:rsidRPr="00F37DB5">
                        <w:t>augue</w:t>
                      </w:r>
                      <w:proofErr w:type="spellEnd"/>
                      <w:r w:rsidRPr="00F37DB5">
                        <w:t xml:space="preserve">. Donec auctor vitae </w:t>
                      </w:r>
                      <w:proofErr w:type="spellStart"/>
                      <w:r w:rsidRPr="00F37DB5">
                        <w:t>justo</w:t>
                      </w:r>
                      <w:proofErr w:type="spellEnd"/>
                      <w:r w:rsidRPr="00F37DB5">
                        <w:t xml:space="preserve"> nec </w:t>
                      </w:r>
                      <w:proofErr w:type="spellStart"/>
                      <w:r w:rsidRPr="00F37DB5">
                        <w:t>hendrerit</w:t>
                      </w:r>
                      <w:proofErr w:type="spellEnd"/>
                      <w:r w:rsidRPr="00F37DB5">
                        <w:t>.</w:t>
                      </w:r>
                    </w:p>
                    <w:p w14:paraId="75EEED1B" w14:textId="4B11990B" w:rsidR="00F37DB5" w:rsidRDefault="00F37DB5" w:rsidP="00891295">
                      <w:pPr>
                        <w:pStyle w:val="BodyCopy"/>
                      </w:pPr>
                    </w:p>
                  </w:txbxContent>
                </v:textbox>
              </v:shape>
            </w:pict>
          </mc:Fallback>
        </mc:AlternateContent>
      </w:r>
      <w:r w:rsidR="00891295">
        <w:rPr>
          <w:noProof/>
        </w:rPr>
        <w:drawing>
          <wp:inline distT="0" distB="0" distL="0" distR="0" wp14:anchorId="15E1E589" wp14:editId="5B084A00">
            <wp:extent cx="6857741" cy="2834640"/>
            <wp:effectExtent l="0" t="0" r="635" b="0"/>
            <wp:docPr id="1178201383" name="7-30-25 Quad-22.jpg" descr="The Humanities Building with green trees on Loyola’s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201383" name="7-30-25 Quad-22.jpg" descr="The Humanities Building with green trees on Loyola’s campus"/>
                    <pic:cNvPicPr/>
                  </pic:nvPicPr>
                  <pic:blipFill rotWithShape="1">
                    <a:blip r:embed="rId6" r:link="rId7" cstate="print">
                      <a:extLst>
                        <a:ext uri="{28A0092B-C50C-407E-A947-70E740481C1C}">
                          <a14:useLocalDpi xmlns:a14="http://schemas.microsoft.com/office/drawing/2010/main" val="0"/>
                        </a:ext>
                      </a:extLst>
                    </a:blip>
                    <a:srcRect t="16305" b="21807"/>
                    <a:stretch>
                      <a:fillRect/>
                    </a:stretch>
                  </pic:blipFill>
                  <pic:spPr bwMode="auto">
                    <a:xfrm>
                      <a:off x="0" y="0"/>
                      <a:ext cx="6910167" cy="2856310"/>
                    </a:xfrm>
                    <a:prstGeom prst="round1Rect">
                      <a:avLst/>
                    </a:prstGeom>
                    <a:ln>
                      <a:noFill/>
                    </a:ln>
                    <a:extLst>
                      <a:ext uri="{53640926-AAD7-44D8-BBD7-CCE9431645EC}">
                        <a14:shadowObscured xmlns:a14="http://schemas.microsoft.com/office/drawing/2010/main"/>
                      </a:ext>
                    </a:extLst>
                  </pic:spPr>
                </pic:pic>
              </a:graphicData>
            </a:graphic>
          </wp:inline>
        </w:drawing>
      </w:r>
    </w:p>
    <w:sectPr w:rsidR="0008158E" w:rsidSect="007E65E6">
      <w:footerReference w:type="default" r:id="rId8"/>
      <w:pgSz w:w="12240" w:h="15840"/>
      <w:pgMar w:top="720" w:right="720" w:bottom="288"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6847FF9" w14:textId="77777777" w:rsidR="00C34F09" w:rsidRDefault="00C34F09" w:rsidP="00891295">
      <w:pPr>
        <w:spacing w:before="0" w:after="0"/>
      </w:pPr>
      <w:r>
        <w:separator/>
      </w:r>
    </w:p>
  </w:endnote>
  <w:endnote w:type="continuationSeparator" w:id="0">
    <w:p w14:paraId="7018C59D" w14:textId="77777777" w:rsidR="00C34F09" w:rsidRDefault="00C34F09" w:rsidP="0089129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morant Upright">
    <w:panose1 w:val="00000500000000000000"/>
    <w:charset w:val="4D"/>
    <w:family w:val="auto"/>
    <w:pitch w:val="variable"/>
    <w:sig w:usb0="20000007" w:usb1="00000001" w:usb2="00000000" w:usb3="00000000" w:csb0="00000193" w:csb1="00000000"/>
  </w:font>
  <w:font w:name="SimSun">
    <w:altName w:val="宋体"/>
    <w:panose1 w:val="02010600030101010101"/>
    <w:charset w:val="86"/>
    <w:family w:val="auto"/>
    <w:pitch w:val="variable"/>
    <w:sig w:usb0="00000203" w:usb1="288F0000" w:usb2="00000016" w:usb3="00000000" w:csb0="00040001" w:csb1="00000000"/>
  </w:font>
  <w:font w:name="Figtree">
    <w:panose1 w:val="00000000000000000000"/>
    <w:charset w:val="00"/>
    <w:family w:val="auto"/>
    <w:pitch w:val="variable"/>
    <w:sig w:usb0="A000006F" w:usb1="0000007B" w:usb2="00000000" w:usb3="00000000" w:csb0="00000093" w:csb1="00000000"/>
  </w:font>
  <w:font w:name="Times New Roman (Headings CS)">
    <w:altName w:val="Times New Roman"/>
    <w:panose1 w:val="020B0604020202020204"/>
    <w:charset w:val="00"/>
    <w:family w:val="roman"/>
    <w:pitch w:val="default"/>
  </w:font>
  <w:font w:name="Garamond">
    <w:panose1 w:val="02020404030301010803"/>
    <w:charset w:val="00"/>
    <w:family w:val="roman"/>
    <w:pitch w:val="variable"/>
    <w:sig w:usb0="00000287" w:usb1="00000002" w:usb2="00000000" w:usb3="00000000" w:csb0="0000009F" w:csb1="00000000"/>
  </w:font>
  <w:font w:name="Figtree Medium">
    <w:panose1 w:val="00000000000000000000"/>
    <w:charset w:val="00"/>
    <w:family w:val="auto"/>
    <w:pitch w:val="variable"/>
    <w:sig w:usb0="A000006F" w:usb1="0000007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E3E8BBB" w14:textId="765D2EDD" w:rsidR="007E65E6" w:rsidRDefault="007E65E6" w:rsidP="007E65E6">
    <w:pPr>
      <w:pStyle w:val="Footer"/>
      <w:ind w:firstLine="270"/>
    </w:pPr>
    <w:r>
      <w:rPr>
        <w:noProof/>
      </w:rPr>
      <mc:AlternateContent>
        <mc:Choice Requires="wps">
          <w:drawing>
            <wp:anchor distT="0" distB="0" distL="114300" distR="114300" simplePos="0" relativeHeight="251659264" behindDoc="0" locked="0" layoutInCell="1" allowOverlap="1" wp14:anchorId="6FDBBDDB" wp14:editId="75362A6A">
              <wp:simplePos x="0" y="0"/>
              <wp:positionH relativeFrom="column">
                <wp:posOffset>2868658</wp:posOffset>
              </wp:positionH>
              <wp:positionV relativeFrom="paragraph">
                <wp:posOffset>156845</wp:posOffset>
              </wp:positionV>
              <wp:extent cx="3901440" cy="352153"/>
              <wp:effectExtent l="0" t="0" r="0" b="3810"/>
              <wp:wrapNone/>
              <wp:docPr id="783211818" name="Text Box 6"/>
              <wp:cNvGraphicFramePr/>
              <a:graphic xmlns:a="http://schemas.openxmlformats.org/drawingml/2006/main">
                <a:graphicData uri="http://schemas.microsoft.com/office/word/2010/wordprocessingShape">
                  <wps:wsp>
                    <wps:cNvSpPr txBox="1"/>
                    <wps:spPr>
                      <a:xfrm>
                        <a:off x="0" y="0"/>
                        <a:ext cx="3901440" cy="352153"/>
                      </a:xfrm>
                      <a:prstGeom prst="rect">
                        <a:avLst/>
                      </a:prstGeom>
                      <a:solidFill>
                        <a:schemeClr val="lt1"/>
                      </a:solidFill>
                      <a:ln w="6350">
                        <a:noFill/>
                      </a:ln>
                    </wps:spPr>
                    <wps:txbx>
                      <w:txbxContent>
                        <w:p w14:paraId="5883A0FC" w14:textId="58D027C8" w:rsidR="007E65E6" w:rsidRPr="007E65E6" w:rsidRDefault="007E65E6" w:rsidP="007E65E6">
                          <w:pPr>
                            <w:pStyle w:val="Footer"/>
                          </w:pPr>
                          <w:r w:rsidRPr="007E65E6">
                            <w:t>Department 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FDBBDDB" id="_x0000_t202" coordsize="21600,21600" o:spt="202" path="m,l,21600r21600,l21600,xe">
              <v:stroke joinstyle="miter"/>
              <v:path gradientshapeok="t" o:connecttype="rect"/>
            </v:shapetype>
            <v:shape id="_x0000_s1030" type="#_x0000_t202" style="position:absolute;left:0;text-align:left;margin-left:225.9pt;margin-top:12.35pt;width:307.2pt;height:27.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" fillcolor="white [3201]" stroked="f" strokeweight=".5pt">
              <v:textbox>
                <w:txbxContent>
                  <w:p w14:paraId="5883A0FC" w14:textId="58D027C8" w:rsidR="007E65E6" w:rsidRPr="007E65E6" w:rsidRDefault="007E65E6" w:rsidP="007E65E6">
                    <w:pPr>
                      <w:pStyle w:val="Footer"/>
                    </w:pPr>
                    <w:r w:rsidRPr="007E65E6">
                      <w:t>Department Name</w:t>
                    </w:r>
                  </w:p>
                </w:txbxContent>
              </v:textbox>
            </v:shape>
          </w:pict>
        </mc:Fallback>
      </mc:AlternateContent>
    </w:r>
    <w:r>
      <w:rPr>
        <w:noProof/>
      </w:rPr>
      <w:drawing>
        <wp:inline distT="0" distB="0" distL="0" distR="0" wp14:anchorId="189C9B1D" wp14:editId="209E821A">
          <wp:extent cx="2259874" cy="647621"/>
          <wp:effectExtent l="0" t="0" r="1270" b="635"/>
          <wp:docPr id="729069741" name="Loyola-Primary-Horiz-CMYK-Gre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069741" name="Loyola-Primary-Horiz-CMYK-Green.jpg"/>
                  <pic:cNvPicPr/>
                </pic:nvPicPr>
                <pic:blipFill>
                  <a:blip r:embed="rId1" r:link="rId2">
                    <a:extLst>
                      <a:ext uri="{28A0092B-C50C-407E-A947-70E740481C1C}">
                        <a14:useLocalDpi xmlns:a14="http://schemas.microsoft.com/office/drawing/2010/main" val="0"/>
                      </a:ext>
                    </a:extLst>
                  </a:blip>
                  <a:stretch>
                    <a:fillRect/>
                  </a:stretch>
                </pic:blipFill>
                <pic:spPr>
                  <a:xfrm>
                    <a:off x="0" y="0"/>
                    <a:ext cx="2418510" cy="693082"/>
                  </a:xfrm>
                  <a:prstGeom prst="rect">
                    <a:avLst/>
                  </a:prstGeom>
                </pic:spPr>
              </pic:pic>
            </a:graphicData>
          </a:graphic>
        </wp:inline>
      </w:drawing>
    </w:r>
  </w:p>
  <w:p w14:paraId="073C0B57" w14:textId="77777777" w:rsidR="00891295" w:rsidRDefault="008912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722365C" w14:textId="77777777" w:rsidR="00C34F09" w:rsidRDefault="00C34F09" w:rsidP="00891295">
      <w:pPr>
        <w:spacing w:before="0" w:after="0"/>
      </w:pPr>
      <w:r>
        <w:separator/>
      </w:r>
    </w:p>
  </w:footnote>
  <w:footnote w:type="continuationSeparator" w:id="0">
    <w:p w14:paraId="4D239F59" w14:textId="77777777" w:rsidR="00C34F09" w:rsidRDefault="00C34F09" w:rsidP="00891295">
      <w:pPr>
        <w:spacing w:before="0" w:after="0"/>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7"/>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DD9"/>
    <w:rsid w:val="0008158E"/>
    <w:rsid w:val="003A5DD9"/>
    <w:rsid w:val="007E54BB"/>
    <w:rsid w:val="007E65E6"/>
    <w:rsid w:val="00891295"/>
    <w:rsid w:val="009E7514"/>
    <w:rsid w:val="00C34F09"/>
    <w:rsid w:val="00D91C2F"/>
    <w:rsid w:val="00DD372E"/>
    <w:rsid w:val="00E131F5"/>
    <w:rsid w:val="00F37D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3204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color w:val="003D33" w:themeColor="accent1"/>
        <w:sz w:val="24"/>
        <w:szCs w:val="24"/>
        <w:lang w:val="en-US" w:eastAsia="en-US" w:bidi="ar-SA"/>
      </w:rPr>
    </w:rPrDefault>
    <w:pPrDefault>
      <w:pPr>
        <w:spacing w:before="80"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b/>
    </w:rPr>
  </w:style>
  <w:style w:type="paragraph" w:styleId="Heading1">
    <w:name w:val="heading 1"/>
    <w:basedOn w:val="Normal"/>
    <w:next w:val="Normal"/>
    <w:link w:val="Heading1Char"/>
    <w:uiPriority w:val="9"/>
    <w:qFormat/>
    <w:rsid w:val="003A5DD9"/>
    <w:pPr>
      <w:keepNext/>
      <w:keepLines/>
      <w:framePr w:wrap="around" w:vAnchor="text" w:hAnchor="text" w:y="1"/>
      <w:spacing w:before="240" w:after="120" w:line="168" w:lineRule="auto"/>
      <w:outlineLvl w:val="0"/>
    </w:pPr>
    <w:rPr>
      <w:rFonts w:ascii="Cormorant Upright" w:eastAsiaTheme="majorEastAsia" w:hAnsi="Cormorant Upright" w:cstheme="majorBidi"/>
      <w:sz w:val="106"/>
      <w:szCs w:val="32"/>
    </w:rPr>
  </w:style>
  <w:style w:type="paragraph" w:styleId="Heading2">
    <w:name w:val="heading 2"/>
    <w:basedOn w:val="Normal"/>
    <w:next w:val="Normal"/>
    <w:link w:val="Heading2Char"/>
    <w:uiPriority w:val="9"/>
    <w:unhideWhenUsed/>
    <w:qFormat/>
    <w:rsid w:val="003A5DD9"/>
    <w:pPr>
      <w:keepNext/>
      <w:keepLines/>
      <w:spacing w:before="120" w:after="120"/>
      <w:outlineLvl w:val="1"/>
    </w:pPr>
    <w:rPr>
      <w:rFonts w:ascii="Figtree" w:eastAsiaTheme="majorEastAsia" w:hAnsi="Figtree" w:cs="Times New Roman (Headings CS)"/>
      <w:color w:val="009163" w:themeColor="accent2"/>
      <w:sz w:val="44"/>
      <w:szCs w:val="26"/>
    </w:rPr>
  </w:style>
  <w:style w:type="paragraph" w:styleId="Heading3">
    <w:name w:val="heading 3"/>
    <w:basedOn w:val="Normal"/>
    <w:next w:val="Normal"/>
    <w:link w:val="Heading3Char"/>
    <w:uiPriority w:val="9"/>
    <w:unhideWhenUsed/>
    <w:qFormat/>
    <w:pPr>
      <w:keepNext/>
      <w:keepLines/>
      <w:spacing w:before="240" w:after="240"/>
      <w:outlineLvl w:val="2"/>
    </w:pPr>
    <w:rPr>
      <w:rFonts w:asciiTheme="majorHAnsi" w:eastAsiaTheme="majorEastAsia" w:hAnsiTheme="majorHAnsi" w:cstheme="majorBidi"/>
      <w:sz w:val="40"/>
    </w:rPr>
  </w:style>
  <w:style w:type="paragraph" w:styleId="Heading4">
    <w:name w:val="heading 4"/>
    <w:basedOn w:val="Normal"/>
    <w:next w:val="Normal"/>
    <w:link w:val="Heading4Char"/>
    <w:uiPriority w:val="9"/>
    <w:unhideWhenUsed/>
    <w:qFormat/>
    <w:pPr>
      <w:keepNext/>
      <w:keepLines/>
      <w:spacing w:before="0" w:after="120"/>
      <w:outlineLvl w:val="3"/>
    </w:pPr>
    <w:rPr>
      <w:rFonts w:asciiTheme="majorHAnsi" w:eastAsiaTheme="majorEastAsia" w:hAnsiTheme="majorHAnsi" w:cstheme="majorBidi"/>
      <w:iCs/>
      <w:color w:val="595959" w:themeColor="text1" w:themeTint="A6"/>
      <w:sz w:val="28"/>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ajorHAnsi" w:eastAsiaTheme="majorEastAsia" w:hAnsiTheme="majorHAnsi" w:cstheme="majorBidi"/>
      <w:i/>
      <w:iCs/>
      <w:sz w:val="22"/>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Theme="majorHAnsi" w:eastAsiaTheme="majorEastAsia" w:hAnsiTheme="majorHAnsi" w:cstheme="majorBidi"/>
      <w:i/>
      <w:color w:val="595959" w:themeColor="text1" w:themeTint="A6"/>
      <w:sz w:val="22"/>
      <w:szCs w:val="2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b w:val="0"/>
      <w:iC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A5DD9"/>
    <w:rPr>
      <w:rFonts w:ascii="Cormorant Upright" w:eastAsiaTheme="majorEastAsia" w:hAnsi="Cormorant Upright" w:cstheme="majorBidi"/>
      <w:b/>
      <w:sz w:val="106"/>
      <w:szCs w:val="32"/>
    </w:rPr>
  </w:style>
  <w:style w:type="character" w:customStyle="1" w:styleId="Heading2Char">
    <w:name w:val="Heading 2 Char"/>
    <w:basedOn w:val="DefaultParagraphFont"/>
    <w:link w:val="Heading2"/>
    <w:uiPriority w:val="9"/>
    <w:rsid w:val="003A5DD9"/>
    <w:rPr>
      <w:rFonts w:ascii="Figtree" w:eastAsiaTheme="majorEastAsia" w:hAnsi="Figtree" w:cs="Times New Roman (Headings CS)"/>
      <w:b/>
      <w:color w:val="009163" w:themeColor="accent2"/>
      <w:sz w:val="44"/>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sz w:val="40"/>
    </w:rPr>
  </w:style>
  <w:style w:type="character" w:customStyle="1" w:styleId="Heading4Char">
    <w:name w:val="Heading 4 Char"/>
    <w:basedOn w:val="DefaultParagraphFont"/>
    <w:link w:val="Heading4"/>
    <w:uiPriority w:val="9"/>
    <w:rPr>
      <w:rFonts w:asciiTheme="majorHAnsi" w:eastAsiaTheme="majorEastAsia" w:hAnsiTheme="majorHAnsi" w:cstheme="majorBidi"/>
      <w:b/>
      <w:iCs/>
      <w:color w:val="595959" w:themeColor="text1" w:themeTint="A6"/>
      <w:sz w:val="28"/>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595959" w:themeColor="text1" w:themeTint="A6"/>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
      <w:iCs/>
      <w:sz w:val="22"/>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i/>
      <w:color w:val="595959" w:themeColor="text1" w:themeTint="A6"/>
      <w:sz w:val="22"/>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sz w:val="20"/>
      <w:szCs w:val="21"/>
    </w:rPr>
  </w:style>
  <w:style w:type="character" w:styleId="PlaceholderText">
    <w:name w:val="Placeholder Text"/>
    <w:basedOn w:val="DefaultParagraphFont"/>
    <w:uiPriority w:val="99"/>
    <w:semiHidden/>
    <w:rPr>
      <w:color w:val="808080"/>
    </w:rPr>
  </w:style>
  <w:style w:type="paragraph" w:customStyle="1" w:styleId="BodyCopy">
    <w:name w:val="Body Copy"/>
    <w:basedOn w:val="Normal"/>
    <w:next w:val="BodyText"/>
    <w:qFormat/>
    <w:rsid w:val="00891295"/>
    <w:pPr>
      <w:spacing w:before="0" w:after="160"/>
    </w:pPr>
    <w:rPr>
      <w:rFonts w:ascii="Garamond" w:hAnsi="Garamond"/>
      <w:b w:val="0"/>
      <w:color w:val="000000" w:themeColor="text1"/>
      <w:sz w:val="22"/>
    </w:rPr>
  </w:style>
  <w:style w:type="paragraph" w:styleId="BodyText">
    <w:name w:val="Body Text"/>
    <w:basedOn w:val="Normal"/>
    <w:link w:val="BodyTextChar"/>
    <w:uiPriority w:val="99"/>
    <w:semiHidden/>
    <w:unhideWhenUsed/>
    <w:rsid w:val="00F37DB5"/>
    <w:pPr>
      <w:spacing w:after="120"/>
    </w:pPr>
  </w:style>
  <w:style w:type="character" w:customStyle="1" w:styleId="BodyTextChar">
    <w:name w:val="Body Text Char"/>
    <w:basedOn w:val="DefaultParagraphFont"/>
    <w:link w:val="BodyText"/>
    <w:uiPriority w:val="99"/>
    <w:semiHidden/>
    <w:rsid w:val="00F37DB5"/>
    <w:rPr>
      <w:b/>
    </w:rPr>
  </w:style>
  <w:style w:type="paragraph" w:styleId="NormalWeb">
    <w:name w:val="Normal (Web)"/>
    <w:basedOn w:val="Normal"/>
    <w:uiPriority w:val="99"/>
    <w:semiHidden/>
    <w:unhideWhenUsed/>
    <w:rsid w:val="00F37DB5"/>
    <w:pPr>
      <w:spacing w:before="100" w:beforeAutospacing="1" w:after="100" w:afterAutospacing="1"/>
    </w:pPr>
    <w:rPr>
      <w:rFonts w:ascii="Times New Roman" w:eastAsia="Times New Roman" w:hAnsi="Times New Roman" w:cs="Times New Roman"/>
      <w:b w:val="0"/>
      <w:color w:val="auto"/>
    </w:rPr>
  </w:style>
  <w:style w:type="paragraph" w:styleId="Header">
    <w:name w:val="header"/>
    <w:basedOn w:val="Normal"/>
    <w:link w:val="HeaderChar"/>
    <w:uiPriority w:val="99"/>
    <w:unhideWhenUsed/>
    <w:rsid w:val="00891295"/>
    <w:pPr>
      <w:tabs>
        <w:tab w:val="center" w:pos="4680"/>
        <w:tab w:val="right" w:pos="9360"/>
      </w:tabs>
      <w:spacing w:before="0" w:after="0"/>
    </w:pPr>
  </w:style>
  <w:style w:type="character" w:customStyle="1" w:styleId="HeaderChar">
    <w:name w:val="Header Char"/>
    <w:basedOn w:val="DefaultParagraphFont"/>
    <w:link w:val="Header"/>
    <w:uiPriority w:val="99"/>
    <w:rsid w:val="00891295"/>
    <w:rPr>
      <w:b/>
    </w:rPr>
  </w:style>
  <w:style w:type="paragraph" w:styleId="Footer">
    <w:name w:val="footer"/>
    <w:basedOn w:val="Normal"/>
    <w:link w:val="FooterChar"/>
    <w:uiPriority w:val="99"/>
    <w:unhideWhenUsed/>
    <w:rsid w:val="007E65E6"/>
    <w:pPr>
      <w:tabs>
        <w:tab w:val="center" w:pos="4680"/>
        <w:tab w:val="right" w:pos="9360"/>
      </w:tabs>
      <w:spacing w:before="0" w:after="0"/>
    </w:pPr>
    <w:rPr>
      <w:rFonts w:ascii="Figtree Medium" w:hAnsi="Figtree Medium"/>
      <w:b w:val="0"/>
    </w:rPr>
  </w:style>
  <w:style w:type="character" w:customStyle="1" w:styleId="FooterChar">
    <w:name w:val="Footer Char"/>
    <w:basedOn w:val="DefaultParagraphFont"/>
    <w:link w:val="Footer"/>
    <w:uiPriority w:val="99"/>
    <w:rsid w:val="007E65E6"/>
    <w:rPr>
      <w:rFonts w:ascii="Figtree Medium" w:hAnsi="Figtree Medium"/>
    </w:rPr>
  </w:style>
  <w:style w:type="paragraph" w:styleId="NoSpacing">
    <w:name w:val="No Spacing"/>
    <w:uiPriority w:val="1"/>
    <w:qFormat/>
    <w:rsid w:val="007E65E6"/>
    <w:pPr>
      <w:spacing w:before="0" w:after="0"/>
    </w:pPr>
    <w:rPr>
      <w:rFonts w:eastAsiaTheme="minorEastAsia"/>
      <w:color w:val="auto"/>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image" Target="file:////Users/mkleary/Desktop/Brand/President%20Banners/images/7-30-25%20Quad-22.jpg" TargetMode="Externa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file:////Users/mkleary/Desktop/Brand/Logos-Aug-11-2026/Primary%20Mark/Horizontal/04%20JPG%20-%20Print%20-%20CMYK/Loyola-Primary-Horiz-CMYK-Green.jpg" TargetMode="External"/><Relationship Id="rId1" Type="http://schemas.openxmlformats.org/officeDocument/2006/relationships/image" Target="media/image2.jpeg"/></Relationships>
</file>

<file path=word/theme/theme1.xml><?xml version="1.0" encoding="utf-8"?>
<a:theme xmlns:a="http://schemas.openxmlformats.org/drawingml/2006/main" name="For Sale Flyer Theme">
  <a:themeElements>
    <a:clrScheme name="Loyola Maryland">
      <a:dk1>
        <a:srgbClr val="000000"/>
      </a:dk1>
      <a:lt1>
        <a:srgbClr val="FFFFFF"/>
      </a:lt1>
      <a:dk2>
        <a:srgbClr val="003D33"/>
      </a:dk2>
      <a:lt2>
        <a:srgbClr val="E8E8E8"/>
      </a:lt2>
      <a:accent1>
        <a:srgbClr val="003D33"/>
      </a:accent1>
      <a:accent2>
        <a:srgbClr val="009163"/>
      </a:accent2>
      <a:accent3>
        <a:srgbClr val="C1EDDE"/>
      </a:accent3>
      <a:accent4>
        <a:srgbClr val="D2D2D2"/>
      </a:accent4>
      <a:accent5>
        <a:srgbClr val="09AA6C"/>
      </a:accent5>
      <a:accent6>
        <a:srgbClr val="E6A8C3"/>
      </a:accent6>
      <a:hlink>
        <a:srgbClr val="467886"/>
      </a:hlink>
      <a:folHlink>
        <a:srgbClr val="96607D"/>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0D318756C332409E778EC4CD033278" ma:contentTypeVersion="18" ma:contentTypeDescription="Create a new document." ma:contentTypeScope="" ma:versionID="649575df2eff8dd0407ad5b2bb6b2fc2">
  <xsd:schema xmlns:xsd="http://www.w3.org/2001/XMLSchema" xmlns:xs="http://www.w3.org/2001/XMLSchema" xmlns:p="http://schemas.microsoft.com/office/2006/metadata/properties" xmlns:ns2="3742b8e2-ff7a-4afb-993f-e43f1c065a8a" xmlns:ns3="7221e530-d3f2-46fd-b61b-4b98be90f8e9" targetNamespace="http://schemas.microsoft.com/office/2006/metadata/properties" ma:root="true" ma:fieldsID="433dcadfc28ab334a1d96f9286079c62" ns2:_="" ns3:_="">
    <xsd:import namespace="3742b8e2-ff7a-4afb-993f-e43f1c065a8a"/>
    <xsd:import namespace="7221e530-d3f2-46fd-b61b-4b98be90f8e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3:SharedWithUsers" minOccurs="0"/>
                <xsd:element ref="ns3:SharedWithDetail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42b8e2-ff7a-4afb-993f-e43f1c065a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570c208-9045-4890-9406-2594c6b9c86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21e530-d3f2-46fd-b61b-4b98be90f8e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b361f1f4-6566-43f8-a2aa-0833ec0d1bde}" ma:internalName="TaxCatchAll" ma:showField="CatchAllData" ma:web="7221e530-d3f2-46fd-b61b-4b98be90f8e9">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742b8e2-ff7a-4afb-993f-e43f1c065a8a">
      <Terms xmlns="http://schemas.microsoft.com/office/infopath/2007/PartnerControls"/>
    </lcf76f155ced4ddcb4097134ff3c332f>
    <TaxCatchAll xmlns="7221e530-d3f2-46fd-b61b-4b98be90f8e9" xsi:nil="true"/>
  </documentManagement>
</p:properties>
</file>

<file path=customXml/itemProps1.xml><?xml version="1.0" encoding="utf-8"?>
<ds:datastoreItem xmlns:ds="http://schemas.openxmlformats.org/officeDocument/2006/customXml" ds:itemID="{8EF4D0A1-2B1E-4DF8-AF68-99D3BD133D2B}"/>
</file>

<file path=customXml/itemProps2.xml><?xml version="1.0" encoding="utf-8"?>
<ds:datastoreItem xmlns:ds="http://schemas.openxmlformats.org/officeDocument/2006/customXml" ds:itemID="{97A45CA9-49E2-49B6-8210-F925A7486EA4}"/>
</file>

<file path=customXml/itemProps3.xml><?xml version="1.0" encoding="utf-8"?>
<ds:datastoreItem xmlns:ds="http://schemas.openxmlformats.org/officeDocument/2006/customXml" ds:itemID="{2DB86F3C-7C7E-4D39-BBA6-CB37ED418A0B}"/>
</file>

<file path=docProps/app.xml><?xml version="1.0" encoding="utf-8"?>
<Properties xmlns="http://schemas.openxmlformats.org/officeDocument/2006/extended-properties" xmlns:vt="http://schemas.openxmlformats.org/officeDocument/2006/docPropsVTypes">
  <Template>Flyer-Template1-BrandFonts.dotx</Template>
  <TotalTime>0</TotalTime>
  <Pages>1</Pages>
  <Words>0</Words>
  <Characters>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Malia Leary</cp:lastModifiedBy>
  <cp:revision>2</cp:revision>
  <dcterms:created xsi:type="dcterms:W3CDTF">2026-08-21T14:48:00Z</dcterms:created>
  <dcterms:modified xsi:type="dcterms:W3CDTF">2026-08-21T14:48:00Z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TF10002063</vt:lpwstr>
  </property>
  <property fmtid="{D5CDD505-2E9C-101B-9397-08002B2CF9AE}" pid="3" name="ContentTypeId">
    <vt:lpwstr>0x010100C80D318756C332409E778EC4CD033278</vt:lpwstr>
  </property>
</Properties>
</file>